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35" w:rsidRPr="003822B7" w:rsidRDefault="00663835" w:rsidP="0066383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Cs/>
          <w:color w:val="002060"/>
          <w:sz w:val="28"/>
          <w:szCs w:val="23"/>
          <w:lang w:eastAsia="ru-RU"/>
        </w:rPr>
      </w:pPr>
      <w:r w:rsidRPr="003822B7">
        <w:rPr>
          <w:rFonts w:ascii="Times New Roman" w:eastAsia="Times New Roman" w:hAnsi="Times New Roman" w:cs="Times New Roman"/>
          <w:bCs/>
          <w:color w:val="002060"/>
          <w:sz w:val="28"/>
          <w:szCs w:val="23"/>
          <w:lang w:eastAsia="ru-RU"/>
        </w:rPr>
        <w:t>ГКОУ РД «</w:t>
      </w:r>
      <w:proofErr w:type="spellStart"/>
      <w:r w:rsidRPr="003822B7">
        <w:rPr>
          <w:rFonts w:ascii="Times New Roman" w:eastAsia="Times New Roman" w:hAnsi="Times New Roman" w:cs="Times New Roman"/>
          <w:bCs/>
          <w:color w:val="002060"/>
          <w:sz w:val="28"/>
          <w:szCs w:val="23"/>
          <w:lang w:eastAsia="ru-RU"/>
        </w:rPr>
        <w:t>Арадинская</w:t>
      </w:r>
      <w:proofErr w:type="spellEnd"/>
      <w:r w:rsidRPr="003822B7">
        <w:rPr>
          <w:rFonts w:ascii="Times New Roman" w:eastAsia="Times New Roman" w:hAnsi="Times New Roman" w:cs="Times New Roman"/>
          <w:bCs/>
          <w:color w:val="002060"/>
          <w:sz w:val="28"/>
          <w:szCs w:val="23"/>
          <w:lang w:eastAsia="ru-RU"/>
        </w:rPr>
        <w:t xml:space="preserve"> СОШ </w:t>
      </w:r>
      <w:proofErr w:type="spellStart"/>
      <w:r w:rsidRPr="003822B7">
        <w:rPr>
          <w:rFonts w:ascii="Times New Roman" w:eastAsia="Times New Roman" w:hAnsi="Times New Roman" w:cs="Times New Roman"/>
          <w:bCs/>
          <w:color w:val="002060"/>
          <w:sz w:val="28"/>
          <w:szCs w:val="23"/>
          <w:lang w:eastAsia="ru-RU"/>
        </w:rPr>
        <w:t>Хунзахского</w:t>
      </w:r>
      <w:proofErr w:type="spellEnd"/>
      <w:r w:rsidRPr="003822B7">
        <w:rPr>
          <w:rFonts w:ascii="Times New Roman" w:eastAsia="Times New Roman" w:hAnsi="Times New Roman" w:cs="Times New Roman"/>
          <w:bCs/>
          <w:color w:val="002060"/>
          <w:sz w:val="28"/>
          <w:szCs w:val="23"/>
          <w:lang w:eastAsia="ru-RU"/>
        </w:rPr>
        <w:t xml:space="preserve"> района </w:t>
      </w:r>
      <w:proofErr w:type="spellStart"/>
      <w:r w:rsidRPr="003822B7">
        <w:rPr>
          <w:rFonts w:ascii="Times New Roman" w:eastAsia="Times New Roman" w:hAnsi="Times New Roman" w:cs="Times New Roman"/>
          <w:bCs/>
          <w:color w:val="002060"/>
          <w:sz w:val="28"/>
          <w:szCs w:val="23"/>
          <w:lang w:eastAsia="ru-RU"/>
        </w:rPr>
        <w:t>им</w:t>
      </w:r>
      <w:proofErr w:type="gramStart"/>
      <w:r w:rsidRPr="003822B7">
        <w:rPr>
          <w:rFonts w:ascii="Times New Roman" w:eastAsia="Times New Roman" w:hAnsi="Times New Roman" w:cs="Times New Roman"/>
          <w:bCs/>
          <w:color w:val="002060"/>
          <w:sz w:val="28"/>
          <w:szCs w:val="23"/>
          <w:lang w:eastAsia="ru-RU"/>
        </w:rPr>
        <w:t>.Г</w:t>
      </w:r>
      <w:proofErr w:type="gramEnd"/>
      <w:r w:rsidRPr="003822B7">
        <w:rPr>
          <w:rFonts w:ascii="Times New Roman" w:eastAsia="Times New Roman" w:hAnsi="Times New Roman" w:cs="Times New Roman"/>
          <w:bCs/>
          <w:color w:val="002060"/>
          <w:sz w:val="28"/>
          <w:szCs w:val="23"/>
          <w:lang w:eastAsia="ru-RU"/>
        </w:rPr>
        <w:t>албацова</w:t>
      </w:r>
      <w:proofErr w:type="spellEnd"/>
      <w:r w:rsidRPr="003822B7">
        <w:rPr>
          <w:rFonts w:ascii="Times New Roman" w:eastAsia="Times New Roman" w:hAnsi="Times New Roman" w:cs="Times New Roman"/>
          <w:bCs/>
          <w:color w:val="002060"/>
          <w:sz w:val="28"/>
          <w:szCs w:val="23"/>
          <w:lang w:eastAsia="ru-RU"/>
        </w:rPr>
        <w:t xml:space="preserve"> Г.К.»</w:t>
      </w:r>
    </w:p>
    <w:p w:rsidR="00663835" w:rsidRDefault="00663835" w:rsidP="00663835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63835" w:rsidRPr="003822B7" w:rsidRDefault="00663835" w:rsidP="00663835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b/>
          <w:bCs/>
          <w:color w:val="002060"/>
          <w:sz w:val="23"/>
          <w:szCs w:val="23"/>
          <w:lang w:eastAsia="ru-RU"/>
        </w:rPr>
      </w:pPr>
    </w:p>
    <w:p w:rsidR="00663835" w:rsidRPr="003822B7" w:rsidRDefault="00663835" w:rsidP="00663835">
      <w:pPr>
        <w:shd w:val="clear" w:color="auto" w:fill="FFFFFF"/>
        <w:spacing w:after="164" w:line="240" w:lineRule="auto"/>
        <w:jc w:val="right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3822B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Утверждаю</w:t>
      </w:r>
    </w:p>
    <w:p w:rsidR="00663835" w:rsidRPr="003822B7" w:rsidRDefault="00663835" w:rsidP="00663835">
      <w:pPr>
        <w:shd w:val="clear" w:color="auto" w:fill="FFFFFF"/>
        <w:spacing w:after="164" w:line="240" w:lineRule="auto"/>
        <w:jc w:val="right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3822B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Директор школы                          Махмудова Б.Г.</w:t>
      </w:r>
    </w:p>
    <w:p w:rsidR="00663835" w:rsidRPr="003822B7" w:rsidRDefault="00663835" w:rsidP="00663835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b/>
          <w:bCs/>
          <w:color w:val="002060"/>
          <w:sz w:val="23"/>
          <w:szCs w:val="23"/>
          <w:lang w:eastAsia="ru-RU"/>
        </w:rPr>
      </w:pPr>
    </w:p>
    <w:p w:rsidR="00663835" w:rsidRPr="003822B7" w:rsidRDefault="00663835" w:rsidP="0066383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Cs/>
          <w:color w:val="C00000"/>
          <w:sz w:val="48"/>
          <w:szCs w:val="48"/>
          <w:lang w:eastAsia="ru-RU"/>
        </w:rPr>
      </w:pPr>
    </w:p>
    <w:p w:rsidR="00663835" w:rsidRPr="001C5151" w:rsidRDefault="00663835" w:rsidP="0066383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48"/>
          <w:szCs w:val="48"/>
          <w:lang w:eastAsia="ru-RU"/>
        </w:rPr>
      </w:pPr>
      <w:r w:rsidRPr="001C5151">
        <w:rPr>
          <w:rFonts w:ascii="Times New Roman" w:eastAsia="Times New Roman" w:hAnsi="Times New Roman" w:cs="Times New Roman"/>
          <w:bCs/>
          <w:color w:val="FF0000"/>
          <w:sz w:val="48"/>
          <w:szCs w:val="48"/>
          <w:lang w:eastAsia="ru-RU"/>
        </w:rPr>
        <w:t xml:space="preserve">План </w:t>
      </w:r>
    </w:p>
    <w:p w:rsidR="00663835" w:rsidRPr="00663835" w:rsidRDefault="00663835" w:rsidP="0066383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663835">
        <w:rPr>
          <w:rFonts w:ascii="Times New Roman" w:eastAsia="Times New Roman" w:hAnsi="Times New Roman" w:cs="Times New Roman"/>
          <w:bCs/>
          <w:color w:val="FF0000"/>
          <w:sz w:val="48"/>
          <w:szCs w:val="48"/>
          <w:lang w:eastAsia="ru-RU"/>
        </w:rPr>
        <w:t>по противодействию идеологии терроризма и экстремизма.</w:t>
      </w:r>
    </w:p>
    <w:p w:rsidR="003822B7" w:rsidRPr="001C5151" w:rsidRDefault="00663835" w:rsidP="0066383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48"/>
          <w:szCs w:val="48"/>
          <w:lang w:eastAsia="ru-RU"/>
        </w:rPr>
      </w:pPr>
      <w:r w:rsidRPr="001C5151">
        <w:rPr>
          <w:rFonts w:ascii="Times New Roman" w:eastAsia="Times New Roman" w:hAnsi="Times New Roman" w:cs="Times New Roman"/>
          <w:bCs/>
          <w:color w:val="FF0000"/>
          <w:sz w:val="48"/>
          <w:szCs w:val="48"/>
          <w:lang w:eastAsia="ru-RU"/>
        </w:rPr>
        <w:t>на 2019-2020</w:t>
      </w:r>
      <w:r w:rsidRPr="00663835">
        <w:rPr>
          <w:rFonts w:ascii="Times New Roman" w:eastAsia="Times New Roman" w:hAnsi="Times New Roman" w:cs="Times New Roman"/>
          <w:bCs/>
          <w:color w:val="FF0000"/>
          <w:sz w:val="48"/>
          <w:szCs w:val="48"/>
          <w:lang w:eastAsia="ru-RU"/>
        </w:rPr>
        <w:t xml:space="preserve"> учебный год</w:t>
      </w:r>
    </w:p>
    <w:p w:rsidR="003822B7" w:rsidRPr="003822B7" w:rsidRDefault="003822B7" w:rsidP="0066383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Cs/>
          <w:color w:val="C00000"/>
          <w:sz w:val="48"/>
          <w:szCs w:val="48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218121" cy="4350619"/>
            <wp:effectExtent l="19050" t="0" r="0" b="0"/>
            <wp:docPr id="1" name="Рисунок 1" descr="C:\Users\Admin\Desktop\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 l="1660" t="1606" r="1054" b="6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121" cy="435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B7" w:rsidRDefault="003822B7" w:rsidP="00663835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3822B7" w:rsidRPr="00663835" w:rsidRDefault="00663835" w:rsidP="003822B7">
      <w:pPr>
        <w:shd w:val="clear" w:color="auto" w:fill="FFFFFF"/>
        <w:spacing w:after="0" w:line="321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38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="003822B7" w:rsidRPr="006638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Цель - обеспечение безопасности обучающихся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3822B7" w:rsidRPr="00663835" w:rsidRDefault="003822B7" w:rsidP="003822B7">
      <w:pPr>
        <w:shd w:val="clear" w:color="auto" w:fill="FFFFFF"/>
        <w:spacing w:after="0" w:line="321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38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Задачи:</w:t>
      </w:r>
    </w:p>
    <w:p w:rsidR="003822B7" w:rsidRPr="00663835" w:rsidRDefault="003822B7" w:rsidP="003822B7">
      <w:pPr>
        <w:shd w:val="clear" w:color="auto" w:fill="FFFFFF"/>
        <w:spacing w:after="0" w:line="321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38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реализация требований законодательных и иных нормативных актов в области обеспечения безопасности образовательного учреждения;</w:t>
      </w:r>
    </w:p>
    <w:p w:rsidR="003822B7" w:rsidRPr="00663835" w:rsidRDefault="003822B7" w:rsidP="003822B7">
      <w:pPr>
        <w:shd w:val="clear" w:color="auto" w:fill="FFFFFF"/>
        <w:spacing w:after="0" w:line="321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38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6638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совершенствование теоретических знаний обучающихся, педагогов, работников школы, родителей по вопросу противодействия экстремизму;</w:t>
      </w:r>
    </w:p>
    <w:p w:rsidR="003822B7" w:rsidRPr="00663835" w:rsidRDefault="003822B7" w:rsidP="003822B7">
      <w:pPr>
        <w:shd w:val="clear" w:color="auto" w:fill="FFFFFF"/>
        <w:spacing w:after="0" w:line="321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38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6638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воспитание у обучающихся уверенности в эффективности мероприятий по защите от чрезвычайных ситуаций;</w:t>
      </w:r>
    </w:p>
    <w:p w:rsidR="003822B7" w:rsidRPr="00663835" w:rsidRDefault="003822B7" w:rsidP="003822B7">
      <w:pPr>
        <w:shd w:val="clear" w:color="auto" w:fill="FFFFFF"/>
        <w:spacing w:after="0" w:line="321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38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gramStart"/>
      <w:r w:rsidRPr="006638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практическая проверка готовности обучающихся действовать в экстремальных ситуациях.</w:t>
      </w:r>
      <w:proofErr w:type="gramEnd"/>
    </w:p>
    <w:p w:rsidR="00663835" w:rsidRPr="00663835" w:rsidRDefault="00663835" w:rsidP="00663835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63835" w:rsidRPr="00663835" w:rsidRDefault="00663835" w:rsidP="00305D23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color w:val="C00000"/>
          <w:sz w:val="23"/>
          <w:szCs w:val="23"/>
          <w:lang w:eastAsia="ru-RU"/>
        </w:rPr>
      </w:pPr>
      <w:r w:rsidRPr="00663835">
        <w:rPr>
          <w:rFonts w:ascii="Arial" w:eastAsia="Times New Roman" w:hAnsi="Arial" w:cs="Arial"/>
          <w:b/>
          <w:bCs/>
          <w:color w:val="C00000"/>
          <w:sz w:val="23"/>
          <w:szCs w:val="23"/>
          <w:lang w:eastAsia="ru-RU"/>
        </w:rPr>
        <w:t xml:space="preserve">Мероприятия с педагогическим коллективом, работниками </w:t>
      </w:r>
      <w:r w:rsidR="00305D23" w:rsidRPr="003822B7">
        <w:rPr>
          <w:rFonts w:ascii="Arial" w:eastAsia="Times New Roman" w:hAnsi="Arial" w:cs="Arial"/>
          <w:b/>
          <w:bCs/>
          <w:color w:val="C00000"/>
          <w:sz w:val="23"/>
          <w:szCs w:val="23"/>
          <w:lang w:eastAsia="ru-RU"/>
        </w:rPr>
        <w:t>школы</w:t>
      </w:r>
    </w:p>
    <w:tbl>
      <w:tblPr>
        <w:tblW w:w="1018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3"/>
        <w:gridCol w:w="6217"/>
        <w:gridCol w:w="1567"/>
        <w:gridCol w:w="1843"/>
      </w:tblGrid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206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206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206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2060"/>
                <w:sz w:val="23"/>
                <w:szCs w:val="23"/>
                <w:lang w:eastAsia="ru-RU"/>
              </w:rPr>
              <w:t>Мероприятия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206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2060"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206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2060"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Ознакомление с планом мероприятий по профилактике экстремизма и терроризма на учебный год.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</w:tc>
      </w:tr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Инструктаж работников школы по противодействию экстремизму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Август, Январь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</w:tc>
      </w:tr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Дежурство педагогов, членов администрации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</w:tc>
      </w:tr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Накопление методического материала по противодействию экстремизму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</w:tc>
      </w:tr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Распространение памяток, методических инструкций по противодействию экстремизму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</w:tc>
      </w:tr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Изучение администрацией, педагогами нормативных документов по противодействию экстремизму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</w:tc>
      </w:tr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 круглосуточной охраны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</w:tc>
      </w:tr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пребыванием посторонних лиц на территории и в здании школы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</w:tc>
      </w:tr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Регулярный, ежедневный обход зданий, помещений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</w:tc>
      </w:tr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63835" w:rsidRPr="00663835" w:rsidTr="00663835"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305D23" w:rsidRDefault="00305D23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305D23" w:rsidRDefault="00305D23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305D23" w:rsidRDefault="00305D23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63835" w:rsidRPr="00663835" w:rsidRDefault="00663835" w:rsidP="00305D23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color w:val="C00000"/>
          <w:sz w:val="23"/>
          <w:szCs w:val="23"/>
          <w:lang w:eastAsia="ru-RU"/>
        </w:rPr>
      </w:pPr>
      <w:r w:rsidRPr="00663835">
        <w:rPr>
          <w:rFonts w:ascii="Arial" w:eastAsia="Times New Roman" w:hAnsi="Arial" w:cs="Arial"/>
          <w:b/>
          <w:bCs/>
          <w:color w:val="C00000"/>
          <w:sz w:val="23"/>
          <w:szCs w:val="23"/>
          <w:lang w:eastAsia="ru-RU"/>
        </w:rPr>
        <w:lastRenderedPageBreak/>
        <w:t>Мероприятия с учащимися.</w:t>
      </w:r>
    </w:p>
    <w:p w:rsidR="00663835" w:rsidRPr="00663835" w:rsidRDefault="00663835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018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8"/>
        <w:gridCol w:w="6065"/>
        <w:gridCol w:w="1815"/>
        <w:gridCol w:w="1662"/>
      </w:tblGrid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Default="00663835" w:rsidP="00305D23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классных часов, профилактических бесед по противодействию экстремизму: «Что такое толерантность?», «Все мы разные»</w:t>
            </w:r>
            <w:r w:rsidR="00305D2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3822B7" w:rsidRPr="00663835" w:rsidRDefault="003822B7" w:rsidP="003822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Тематические воспитательские часы: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«Давайте дружить народами»,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«Возьмемся за руки, друзья»,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«Нам надо лучше знать друг друга»,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«Приемы эффективного общения»,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«Все мы разные, но все мы заслуживаем счастья»,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«Профилактика и разрешение конфликтов»,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«Богатое многообразие мировых культур»,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«Семейные тайны»,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«Толерантность и межнациональные конфликты. Как они связаны?»,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«Мы жители многонационального края!»,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«Что значит жить в мире с собой и другими?»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«Чувствовать, думать, любить, как другие…»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«Мы против насилия и экстремизма»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«Наша истинная национальность – человек»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«Сила России в единстве народов»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«Единство </w:t>
            </w:r>
            <w:proofErr w:type="gramStart"/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разных</w:t>
            </w:r>
            <w:proofErr w:type="gramEnd"/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«Легко ли быть особенным»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«Волшебная страна дружба»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«Небо общее для всех»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«Быть принятым другими не значит быть как все»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«Сила России в единстве народов»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«Что такое экстремизм»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«Национальное </w:t>
            </w:r>
            <w:proofErr w:type="spellStart"/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многоцветие</w:t>
            </w:r>
            <w:proofErr w:type="spellEnd"/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– духовное богатство России»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«В единстве наша сила»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«Мир дому твоему»</w:t>
            </w:r>
          </w:p>
          <w:p w:rsidR="003822B7" w:rsidRPr="00663835" w:rsidRDefault="003822B7" w:rsidP="003822B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«Национализму скажем «НЕТ!»</w:t>
            </w:r>
          </w:p>
          <w:p w:rsidR="00663835" w:rsidRPr="00663835" w:rsidRDefault="00663835" w:rsidP="00305D23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B7" w:rsidRDefault="003822B7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3822B7" w:rsidRDefault="003822B7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3822B7" w:rsidRDefault="003822B7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3822B7" w:rsidRDefault="003822B7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3822B7" w:rsidRDefault="003822B7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сентября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D23" w:rsidRPr="00663835" w:rsidRDefault="00305D23" w:rsidP="00305D23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Специальная тренировка с персоналом и учащимися школы по теме:</w:t>
            </w:r>
          </w:p>
          <w:p w:rsidR="00663835" w:rsidRPr="00663835" w:rsidRDefault="00305D23" w:rsidP="00305D23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«Организация эвакуации персонала и учащихся при пожаре, ЧС, угрозе террористического акта»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D23" w:rsidRDefault="00305D23" w:rsidP="00305D23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Октябрь </w:t>
            </w:r>
          </w:p>
          <w:p w:rsidR="00305D23" w:rsidRPr="00663835" w:rsidRDefault="00305D23" w:rsidP="00305D23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Февраль </w:t>
            </w:r>
          </w:p>
          <w:p w:rsidR="00663835" w:rsidRPr="00663835" w:rsidRDefault="00663835" w:rsidP="00305D23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 ОБЖ Омаров О.П.</w:t>
            </w: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Профилактическая направленность занятий по ОБЖ по мерам безопасности, действиям в экстремальной ситуации.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 ОБЖ Омаров О.П.</w:t>
            </w: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Распространение памяток, методических инструкций по обеспечению безопасности жизни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обучающимися</w:t>
            </w:r>
            <w:proofErr w:type="gramEnd"/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Мероприятия, посвящённые Дню народного единства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Сентябрь </w:t>
            </w:r>
          </w:p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Классные </w:t>
            </w: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руководители</w:t>
            </w: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Уроки права «Конституция РФ»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истории</w:t>
            </w: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инструктажей с учащимися по противодействию экстремизму и терроризму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D23" w:rsidRPr="00663835" w:rsidRDefault="00305D23" w:rsidP="00305D23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Подбор литературы по экстремизму, терроризму, </w:t>
            </w:r>
            <w:proofErr w:type="spellStart"/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этносепаратизму</w:t>
            </w:r>
            <w:proofErr w:type="spellEnd"/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организация выставок литературы:</w:t>
            </w:r>
          </w:p>
          <w:p w:rsidR="00305D23" w:rsidRPr="00663835" w:rsidRDefault="00305D23" w:rsidP="00305D23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«Уроки истории России – путь к толерантности»,</w:t>
            </w:r>
          </w:p>
          <w:p w:rsidR="00663835" w:rsidRPr="00663835" w:rsidRDefault="00305D23" w:rsidP="00305D23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«Мир без насилия»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библиотекарь</w:t>
            </w: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Информационный час «Терроризм-зло против человечества»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05D23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Б.М.</w:t>
            </w: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B7" w:rsidRPr="00663835" w:rsidRDefault="003822B7" w:rsidP="003822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Конкурс</w:t>
            </w:r>
          </w:p>
          <w:p w:rsidR="003822B7" w:rsidRPr="00663835" w:rsidRDefault="003822B7" w:rsidP="003822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рисунков по темам:</w:t>
            </w:r>
          </w:p>
          <w:p w:rsidR="003822B7" w:rsidRPr="00663835" w:rsidRDefault="003822B7" w:rsidP="003822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           </w:t>
            </w: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«Мы такие разные, и все-таки мы вместе»,</w:t>
            </w:r>
          </w:p>
          <w:p w:rsidR="003822B7" w:rsidRPr="00663835" w:rsidRDefault="003822B7" w:rsidP="003822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           </w:t>
            </w: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«Мир на планете – счастливы дети!».</w:t>
            </w:r>
          </w:p>
          <w:p w:rsidR="003822B7" w:rsidRPr="00663835" w:rsidRDefault="003822B7" w:rsidP="003822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           </w:t>
            </w: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«Спорт – здоровье, дружба!»</w:t>
            </w:r>
          </w:p>
          <w:p w:rsidR="003822B7" w:rsidRPr="00663835" w:rsidRDefault="003822B7" w:rsidP="003822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плакатов и транспарантов по темам:</w:t>
            </w:r>
          </w:p>
          <w:p w:rsidR="003822B7" w:rsidRPr="00663835" w:rsidRDefault="003822B7" w:rsidP="003822B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«Мы – за мир!»,</w:t>
            </w:r>
          </w:p>
          <w:p w:rsidR="003822B7" w:rsidRPr="00663835" w:rsidRDefault="003822B7" w:rsidP="003822B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«Террору – НЕТ!»,</w:t>
            </w:r>
          </w:p>
          <w:p w:rsidR="003822B7" w:rsidRPr="00663835" w:rsidRDefault="003822B7" w:rsidP="003822B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«Сила российских народов в единстве и дружбе!»,</w:t>
            </w:r>
          </w:p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822B7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B7" w:rsidRPr="00663835" w:rsidRDefault="003822B7" w:rsidP="003822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Конкурс презентаций пропагандирующих идеи толерантности и диалога культур «Познаем народы России и мира – познаем себя» по темам:</w:t>
            </w:r>
          </w:p>
          <w:p w:rsidR="003822B7" w:rsidRPr="00663835" w:rsidRDefault="003822B7" w:rsidP="003822B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«Россия для всех, кто в ней</w:t>
            </w:r>
          </w:p>
          <w:p w:rsidR="003822B7" w:rsidRPr="00663835" w:rsidRDefault="003822B7" w:rsidP="003822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живет!»,</w:t>
            </w:r>
          </w:p>
          <w:p w:rsidR="003822B7" w:rsidRPr="00663835" w:rsidRDefault="003822B7" w:rsidP="003822B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«Народы нашего края»,</w:t>
            </w:r>
          </w:p>
          <w:p w:rsidR="003822B7" w:rsidRPr="00663835" w:rsidRDefault="003822B7" w:rsidP="003822B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«Моя многонациональная Россия»</w:t>
            </w:r>
          </w:p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B7" w:rsidRPr="00663835" w:rsidRDefault="003822B7" w:rsidP="003822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Мероприятия в рамках международного Дня толерантности:</w:t>
            </w:r>
          </w:p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822B7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822B7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Социальный педагог, психолог,</w:t>
            </w: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63835" w:rsidRPr="00663835" w:rsidTr="00305D23"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663835" w:rsidRDefault="00663835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05D23" w:rsidRPr="00663835" w:rsidRDefault="00305D23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63835" w:rsidRPr="00663835" w:rsidRDefault="00663835" w:rsidP="003822B7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color w:val="C00000"/>
          <w:sz w:val="23"/>
          <w:szCs w:val="23"/>
          <w:lang w:eastAsia="ru-RU"/>
        </w:rPr>
      </w:pPr>
      <w:r w:rsidRPr="00663835">
        <w:rPr>
          <w:rFonts w:ascii="Arial" w:eastAsia="Times New Roman" w:hAnsi="Arial" w:cs="Arial"/>
          <w:b/>
          <w:bCs/>
          <w:color w:val="C00000"/>
          <w:sz w:val="23"/>
          <w:szCs w:val="23"/>
          <w:lang w:eastAsia="ru-RU"/>
        </w:rPr>
        <w:lastRenderedPageBreak/>
        <w:t>Мероприятия с родителями</w:t>
      </w:r>
    </w:p>
    <w:p w:rsidR="00663835" w:rsidRPr="00663835" w:rsidRDefault="00663835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01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0"/>
        <w:gridCol w:w="6069"/>
        <w:gridCol w:w="1832"/>
        <w:gridCol w:w="1609"/>
      </w:tblGrid>
      <w:tr w:rsidR="00663835" w:rsidRPr="00663835" w:rsidTr="00305D23">
        <w:tc>
          <w:tcPr>
            <w:tcW w:w="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822B7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663835"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Распространение памяток по обеспечению безопасности детей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663835" w:rsidRPr="00663835" w:rsidTr="00305D23">
        <w:tc>
          <w:tcPr>
            <w:tcW w:w="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3822B7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="00663835"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Индивидуальные беседы с родителями.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</w:tbl>
    <w:p w:rsidR="00663835" w:rsidRPr="00663835" w:rsidRDefault="00663835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63835" w:rsidRPr="00663835" w:rsidRDefault="00663835" w:rsidP="003822B7">
      <w:pPr>
        <w:shd w:val="clear" w:color="auto" w:fill="FFFFFF"/>
        <w:spacing w:after="164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383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Мероприятия совместно с субъектами профилактики</w:t>
      </w:r>
    </w:p>
    <w:p w:rsidR="00663835" w:rsidRPr="00663835" w:rsidRDefault="00663835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03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3"/>
        <w:gridCol w:w="5826"/>
        <w:gridCol w:w="1732"/>
        <w:gridCol w:w="2111"/>
      </w:tblGrid>
      <w:tr w:rsidR="00663835" w:rsidRPr="00663835" w:rsidTr="003822B7">
        <w:tc>
          <w:tcPr>
            <w:tcW w:w="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совместных мероприятий по противодействию экстремизма совместно с работниками правоохранительных органов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663835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835" w:rsidRPr="00663835" w:rsidRDefault="00663835" w:rsidP="003822B7">
            <w:pPr>
              <w:tabs>
                <w:tab w:val="left" w:pos="1712"/>
              </w:tabs>
              <w:spacing w:after="164" w:line="240" w:lineRule="auto"/>
              <w:ind w:right="31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638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</w:tc>
      </w:tr>
    </w:tbl>
    <w:p w:rsidR="00663835" w:rsidRPr="00663835" w:rsidRDefault="00663835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63835" w:rsidRDefault="00663835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38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22B7" w:rsidRDefault="003822B7" w:rsidP="00663835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63835" w:rsidRPr="00663835" w:rsidRDefault="00663835" w:rsidP="0066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38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63835" w:rsidRPr="00663835" w:rsidRDefault="00663835" w:rsidP="00663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38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</w:p>
    <w:p w:rsidR="00663835" w:rsidRPr="00663835" w:rsidRDefault="00663835" w:rsidP="00663835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38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8403B" w:rsidRDefault="0058403B"/>
    <w:sectPr w:rsidR="0058403B" w:rsidSect="003822B7">
      <w:pgSz w:w="11906" w:h="16838"/>
      <w:pgMar w:top="851" w:right="849" w:bottom="851" w:left="993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B5A"/>
    <w:multiLevelType w:val="multilevel"/>
    <w:tmpl w:val="FCE6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32608"/>
    <w:multiLevelType w:val="multilevel"/>
    <w:tmpl w:val="5D40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C5DE2"/>
    <w:multiLevelType w:val="multilevel"/>
    <w:tmpl w:val="D5BA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A4B1B"/>
    <w:multiLevelType w:val="multilevel"/>
    <w:tmpl w:val="38B0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B3718"/>
    <w:multiLevelType w:val="multilevel"/>
    <w:tmpl w:val="B398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7E5370"/>
    <w:multiLevelType w:val="multilevel"/>
    <w:tmpl w:val="65C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D20F9"/>
    <w:multiLevelType w:val="multilevel"/>
    <w:tmpl w:val="548A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C501D"/>
    <w:multiLevelType w:val="multilevel"/>
    <w:tmpl w:val="5A00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33C5C"/>
    <w:multiLevelType w:val="multilevel"/>
    <w:tmpl w:val="A2C8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342E4"/>
    <w:multiLevelType w:val="multilevel"/>
    <w:tmpl w:val="BBDE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150514"/>
    <w:multiLevelType w:val="multilevel"/>
    <w:tmpl w:val="2248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FF1E9D"/>
    <w:multiLevelType w:val="multilevel"/>
    <w:tmpl w:val="4260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384FD3"/>
    <w:multiLevelType w:val="multilevel"/>
    <w:tmpl w:val="9710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036B5B"/>
    <w:multiLevelType w:val="multilevel"/>
    <w:tmpl w:val="C39A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DF26F6"/>
    <w:multiLevelType w:val="multilevel"/>
    <w:tmpl w:val="A810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D34115"/>
    <w:multiLevelType w:val="multilevel"/>
    <w:tmpl w:val="F364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4F3E82"/>
    <w:multiLevelType w:val="multilevel"/>
    <w:tmpl w:val="7328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CB666B"/>
    <w:multiLevelType w:val="multilevel"/>
    <w:tmpl w:val="BEC2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1F68A1"/>
    <w:multiLevelType w:val="multilevel"/>
    <w:tmpl w:val="7BF6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4907C5"/>
    <w:multiLevelType w:val="multilevel"/>
    <w:tmpl w:val="7E32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5E5C33"/>
    <w:multiLevelType w:val="multilevel"/>
    <w:tmpl w:val="8F3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62198F"/>
    <w:multiLevelType w:val="multilevel"/>
    <w:tmpl w:val="870E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757F3A"/>
    <w:multiLevelType w:val="multilevel"/>
    <w:tmpl w:val="6C40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6D423F"/>
    <w:multiLevelType w:val="multilevel"/>
    <w:tmpl w:val="7C90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6D552D"/>
    <w:multiLevelType w:val="multilevel"/>
    <w:tmpl w:val="C90A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2"/>
  </w:num>
  <w:num w:numId="9">
    <w:abstractNumId w:val="7"/>
  </w:num>
  <w:num w:numId="10">
    <w:abstractNumId w:val="16"/>
  </w:num>
  <w:num w:numId="11">
    <w:abstractNumId w:val="15"/>
  </w:num>
  <w:num w:numId="12">
    <w:abstractNumId w:val="13"/>
  </w:num>
  <w:num w:numId="13">
    <w:abstractNumId w:val="18"/>
  </w:num>
  <w:num w:numId="14">
    <w:abstractNumId w:val="8"/>
  </w:num>
  <w:num w:numId="15">
    <w:abstractNumId w:val="17"/>
  </w:num>
  <w:num w:numId="16">
    <w:abstractNumId w:val="23"/>
  </w:num>
  <w:num w:numId="17">
    <w:abstractNumId w:val="20"/>
  </w:num>
  <w:num w:numId="18">
    <w:abstractNumId w:val="19"/>
  </w:num>
  <w:num w:numId="19">
    <w:abstractNumId w:val="11"/>
  </w:num>
  <w:num w:numId="20">
    <w:abstractNumId w:val="14"/>
  </w:num>
  <w:num w:numId="21">
    <w:abstractNumId w:val="24"/>
  </w:num>
  <w:num w:numId="22">
    <w:abstractNumId w:val="4"/>
  </w:num>
  <w:num w:numId="23">
    <w:abstractNumId w:val="2"/>
  </w:num>
  <w:num w:numId="24">
    <w:abstractNumId w:val="2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63835"/>
    <w:rsid w:val="001C5151"/>
    <w:rsid w:val="00305D23"/>
    <w:rsid w:val="003822B7"/>
    <w:rsid w:val="0058403B"/>
    <w:rsid w:val="0066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38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50118">
                      <w:marLeft w:val="0"/>
                      <w:marRight w:val="0"/>
                      <w:marTop w:val="327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8836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42152">
          <w:marLeft w:val="0"/>
          <w:marRight w:val="0"/>
          <w:marTop w:val="0"/>
          <w:marBottom w:val="8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7066">
              <w:marLeft w:val="0"/>
              <w:marRight w:val="0"/>
              <w:marTop w:val="24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3323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3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1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2019-09-20T15:00:00Z</cp:lastPrinted>
  <dcterms:created xsi:type="dcterms:W3CDTF">2019-09-20T15:01:00Z</dcterms:created>
  <dcterms:modified xsi:type="dcterms:W3CDTF">2019-09-20T15:01:00Z</dcterms:modified>
</cp:coreProperties>
</file>