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979" w:rsidRDefault="00BB3979" w:rsidP="00BB3979">
      <w:pPr>
        <w:ind w:left="426"/>
        <w:rPr>
          <w:rFonts w:ascii="Times New Roman" w:hAnsi="Times New Roman" w:cs="Times New Roman"/>
          <w:color w:val="002060"/>
          <w:sz w:val="28"/>
        </w:rPr>
      </w:pPr>
      <w:r w:rsidRPr="006C3E21">
        <w:rPr>
          <w:rFonts w:ascii="Times New Roman" w:hAnsi="Times New Roman" w:cs="Times New Roman"/>
          <w:color w:val="002060"/>
          <w:sz w:val="28"/>
        </w:rPr>
        <w:t>ГКОУ РД «</w:t>
      </w:r>
      <w:proofErr w:type="spellStart"/>
      <w:r w:rsidRPr="006C3E21">
        <w:rPr>
          <w:rFonts w:ascii="Times New Roman" w:hAnsi="Times New Roman" w:cs="Times New Roman"/>
          <w:color w:val="002060"/>
          <w:sz w:val="28"/>
        </w:rPr>
        <w:t>Арадинская</w:t>
      </w:r>
      <w:proofErr w:type="spellEnd"/>
      <w:r w:rsidRPr="006C3E21">
        <w:rPr>
          <w:rFonts w:ascii="Times New Roman" w:hAnsi="Times New Roman" w:cs="Times New Roman"/>
          <w:color w:val="002060"/>
          <w:sz w:val="28"/>
        </w:rPr>
        <w:t xml:space="preserve"> СОШ </w:t>
      </w:r>
      <w:proofErr w:type="spellStart"/>
      <w:r w:rsidRPr="006C3E21">
        <w:rPr>
          <w:rFonts w:ascii="Times New Roman" w:hAnsi="Times New Roman" w:cs="Times New Roman"/>
          <w:color w:val="002060"/>
          <w:sz w:val="28"/>
        </w:rPr>
        <w:t>Хунзах</w:t>
      </w:r>
      <w:r>
        <w:rPr>
          <w:rFonts w:ascii="Times New Roman" w:hAnsi="Times New Roman" w:cs="Times New Roman"/>
          <w:color w:val="002060"/>
          <w:sz w:val="28"/>
        </w:rPr>
        <w:t>ского</w:t>
      </w:r>
      <w:proofErr w:type="spellEnd"/>
      <w:r>
        <w:rPr>
          <w:rFonts w:ascii="Times New Roman" w:hAnsi="Times New Roman" w:cs="Times New Roman"/>
          <w:color w:val="002060"/>
          <w:sz w:val="28"/>
        </w:rPr>
        <w:t xml:space="preserve"> района им. </w:t>
      </w:r>
      <w:proofErr w:type="spellStart"/>
      <w:r>
        <w:rPr>
          <w:rFonts w:ascii="Times New Roman" w:hAnsi="Times New Roman" w:cs="Times New Roman"/>
          <w:color w:val="002060"/>
          <w:sz w:val="28"/>
        </w:rPr>
        <w:t>Галбацова</w:t>
      </w:r>
      <w:proofErr w:type="spellEnd"/>
      <w:r>
        <w:rPr>
          <w:rFonts w:ascii="Times New Roman" w:hAnsi="Times New Roman" w:cs="Times New Roman"/>
          <w:color w:val="002060"/>
          <w:sz w:val="28"/>
        </w:rPr>
        <w:t xml:space="preserve"> Г.К.               </w:t>
      </w:r>
    </w:p>
    <w:p w:rsidR="00803815" w:rsidRDefault="00BB3979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318135</wp:posOffset>
            </wp:positionV>
            <wp:extent cx="1209675" cy="1009650"/>
            <wp:effectExtent l="19050" t="0" r="9525" b="0"/>
            <wp:wrapNone/>
            <wp:docPr id="1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0180411_13185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5107">
        <w:rPr>
          <w:noProof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margin-left:-19.8pt;margin-top:3.3pt;width:478.5pt;height:127.5pt;z-index:251660288;mso-position-horizontal-relative:text;mso-position-vertical-relative:text" fillcolor="#00b0f0">
            <v:textbox>
              <w:txbxContent>
                <w:p w:rsidR="00BB3979" w:rsidRPr="00BE5CAB" w:rsidRDefault="00BB3979" w:rsidP="00BB3979">
                  <w:pPr>
                    <w:spacing w:line="240" w:lineRule="auto"/>
                    <w:rPr>
                      <w:rFonts w:ascii="Monotype Corsiva" w:hAnsi="Monotype Corsiva"/>
                      <w:color w:val="002060"/>
                      <w:sz w:val="52"/>
                    </w:rPr>
                  </w:pPr>
                  <w:r w:rsidRPr="00BE5CAB">
                    <w:rPr>
                      <w:rFonts w:ascii="Monotype Corsiva" w:hAnsi="Monotype Corsiva"/>
                      <w:b/>
                      <w:color w:val="0000FF"/>
                      <w:sz w:val="48"/>
                    </w:rPr>
                    <w:t xml:space="preserve">  </w:t>
                  </w:r>
                  <w:r>
                    <w:rPr>
                      <w:rFonts w:ascii="Monotype Corsiva" w:hAnsi="Monotype Corsiva"/>
                      <w:b/>
                      <w:color w:val="0000FF"/>
                      <w:sz w:val="48"/>
                    </w:rPr>
                    <w:t xml:space="preserve">                                   </w:t>
                  </w:r>
                  <w:r w:rsidRPr="00BE5CAB">
                    <w:rPr>
                      <w:rFonts w:ascii="Monotype Corsiva" w:hAnsi="Monotype Corsiva"/>
                      <w:b/>
                      <w:color w:val="002060"/>
                      <w:sz w:val="48"/>
                    </w:rPr>
                    <w:t>Наша школьная  страна"</w:t>
                  </w:r>
                </w:p>
                <w:p w:rsidR="00BB3979" w:rsidRPr="00BE5CAB" w:rsidRDefault="00BB3979" w:rsidP="00BB3979">
                  <w:pPr>
                    <w:rPr>
                      <w:rFonts w:ascii="Monotype Corsiva" w:hAnsi="Monotype Corsiva"/>
                      <w:color w:val="002060"/>
                    </w:rPr>
                  </w:pPr>
                  <w:r w:rsidRPr="00BE5CAB">
                    <w:rPr>
                      <w:rFonts w:ascii="Monotype Corsiva" w:hAnsi="Monotype Corsiva"/>
                      <w:color w:val="002060"/>
                      <w:sz w:val="52"/>
                    </w:rPr>
                    <w:t xml:space="preserve">                                     </w:t>
                  </w:r>
                  <w:r>
                    <w:rPr>
                      <w:rFonts w:ascii="Monotype Corsiva" w:hAnsi="Monotype Corsiva"/>
                      <w:b/>
                      <w:color w:val="002060"/>
                      <w:sz w:val="40"/>
                    </w:rPr>
                    <w:t xml:space="preserve">выпуск  № 3,  ноябрь </w:t>
                  </w:r>
                  <w:r w:rsidRPr="00BE5CAB">
                    <w:rPr>
                      <w:rFonts w:ascii="Monotype Corsiva" w:hAnsi="Monotype Corsiva"/>
                      <w:b/>
                      <w:color w:val="002060"/>
                      <w:sz w:val="40"/>
                    </w:rPr>
                    <w:t>2020г</w:t>
                  </w:r>
                </w:p>
                <w:p w:rsidR="00BB3979" w:rsidRDefault="00BB3979" w:rsidP="00BB3979"/>
              </w:txbxContent>
            </v:textbox>
          </v:shape>
        </w:pict>
      </w:r>
    </w:p>
    <w:p w:rsidR="00BB3979" w:rsidRDefault="00BB3979"/>
    <w:p w:rsidR="00BB3979" w:rsidRDefault="00BB3979"/>
    <w:p w:rsidR="00BB3979" w:rsidRDefault="00BB3979"/>
    <w:p w:rsidR="00BB3979" w:rsidRDefault="00BB3979"/>
    <w:p w:rsidR="00BB3979" w:rsidRDefault="00BB3979"/>
    <w:p w:rsidR="00BB3979" w:rsidRDefault="00BB3979">
      <w:pPr>
        <w:rPr>
          <w:rFonts w:ascii="Times New Roman" w:hAnsi="Times New Roman" w:cs="Times New Roman"/>
          <w:color w:val="002060"/>
          <w:sz w:val="40"/>
        </w:rPr>
      </w:pPr>
      <w:r>
        <w:rPr>
          <w:rFonts w:ascii="Times New Roman" w:hAnsi="Times New Roman" w:cs="Times New Roman"/>
          <w:color w:val="002060"/>
          <w:sz w:val="40"/>
        </w:rPr>
        <w:t xml:space="preserve">                     </w:t>
      </w:r>
      <w:r w:rsidR="008E59CD">
        <w:rPr>
          <w:rFonts w:ascii="Times New Roman" w:hAnsi="Times New Roman" w:cs="Times New Roman"/>
          <w:color w:val="002060"/>
          <w:sz w:val="40"/>
        </w:rPr>
        <w:t xml:space="preserve">       </w:t>
      </w:r>
      <w:r>
        <w:rPr>
          <w:rFonts w:ascii="Times New Roman" w:hAnsi="Times New Roman" w:cs="Times New Roman"/>
          <w:color w:val="002060"/>
          <w:sz w:val="40"/>
        </w:rPr>
        <w:t xml:space="preserve">  </w:t>
      </w:r>
      <w:r w:rsidRPr="006C3E21">
        <w:rPr>
          <w:rFonts w:ascii="Times New Roman" w:hAnsi="Times New Roman" w:cs="Times New Roman"/>
          <w:color w:val="002060"/>
          <w:sz w:val="40"/>
        </w:rPr>
        <w:t>Главные события месяца:</w:t>
      </w:r>
    </w:p>
    <w:p w:rsidR="008E59CD" w:rsidRPr="008E59CD" w:rsidRDefault="008E59CD" w:rsidP="008E59CD">
      <w:pPr>
        <w:jc w:val="center"/>
        <w:rPr>
          <w:rStyle w:val="a5"/>
          <w:rFonts w:ascii="Bookman Old Style" w:hAnsi="Bookman Old Style" w:cs="Helvetica"/>
          <w:b w:val="0"/>
          <w:color w:val="002060"/>
          <w:sz w:val="28"/>
          <w:bdr w:val="none" w:sz="0" w:space="0" w:color="auto" w:frame="1"/>
        </w:rPr>
      </w:pPr>
      <w:r w:rsidRPr="008E59CD">
        <w:rPr>
          <w:rStyle w:val="a5"/>
          <w:rFonts w:ascii="Bookman Old Style" w:hAnsi="Bookman Old Style" w:cs="Helvetica"/>
          <w:b w:val="0"/>
          <w:color w:val="002060"/>
          <w:sz w:val="28"/>
          <w:bdr w:val="none" w:sz="0" w:space="0" w:color="auto" w:frame="1"/>
        </w:rPr>
        <w:t>-Неделя толерантности.</w:t>
      </w:r>
    </w:p>
    <w:p w:rsidR="008E59CD" w:rsidRPr="008E59CD" w:rsidRDefault="008E59CD" w:rsidP="008E59CD">
      <w:pPr>
        <w:jc w:val="center"/>
        <w:rPr>
          <w:rFonts w:ascii="Bookman Old Style" w:hAnsi="Bookman Old Style"/>
          <w:color w:val="002060"/>
          <w:sz w:val="28"/>
        </w:rPr>
      </w:pPr>
      <w:r w:rsidRPr="008E59CD">
        <w:rPr>
          <w:rFonts w:ascii="Bookman Old Style" w:hAnsi="Bookman Old Style"/>
          <w:color w:val="002060"/>
          <w:sz w:val="28"/>
        </w:rPr>
        <w:t>-«Мы за жизнь без ДТП!»</w:t>
      </w:r>
    </w:p>
    <w:p w:rsidR="008E59CD" w:rsidRPr="008E59CD" w:rsidRDefault="008E59CD" w:rsidP="008E59CD">
      <w:pPr>
        <w:jc w:val="center"/>
        <w:rPr>
          <w:rFonts w:ascii="Bookman Old Style" w:hAnsi="Bookman Old Style"/>
          <w:color w:val="002060"/>
          <w:sz w:val="28"/>
        </w:rPr>
      </w:pPr>
      <w:r w:rsidRPr="008E59CD">
        <w:rPr>
          <w:rFonts w:ascii="Bookman Old Style" w:hAnsi="Bookman Old Style"/>
          <w:color w:val="002060"/>
          <w:sz w:val="28"/>
        </w:rPr>
        <w:t>-«Я, ты, он, он</w:t>
      </w:r>
      <w:proofErr w:type="gramStart"/>
      <w:r w:rsidRPr="008E59CD">
        <w:rPr>
          <w:rFonts w:ascii="Bookman Old Style" w:hAnsi="Bookman Old Style"/>
          <w:color w:val="002060"/>
          <w:sz w:val="28"/>
        </w:rPr>
        <w:t>а-</w:t>
      </w:r>
      <w:proofErr w:type="gramEnd"/>
      <w:r w:rsidRPr="008E59CD">
        <w:rPr>
          <w:rFonts w:ascii="Bookman Old Style" w:hAnsi="Bookman Old Style"/>
          <w:color w:val="002060"/>
          <w:sz w:val="28"/>
        </w:rPr>
        <w:t xml:space="preserve"> вместе целая страна»</w:t>
      </w:r>
    </w:p>
    <w:p w:rsidR="008E59CD" w:rsidRPr="008E59CD" w:rsidRDefault="008E59CD" w:rsidP="008E59CD">
      <w:pPr>
        <w:jc w:val="center"/>
        <w:rPr>
          <w:rFonts w:ascii="Times New Roman" w:hAnsi="Times New Roman" w:cs="Times New Roman"/>
          <w:color w:val="002060"/>
          <w:sz w:val="48"/>
        </w:rPr>
      </w:pPr>
      <w:r w:rsidRPr="008E59CD">
        <w:rPr>
          <w:rFonts w:ascii="Bookman Old Style" w:hAnsi="Bookman Old Style"/>
          <w:color w:val="002060"/>
          <w:sz w:val="28"/>
          <w:szCs w:val="28"/>
        </w:rPr>
        <w:t>-«День Матери»</w:t>
      </w:r>
    </w:p>
    <w:p w:rsidR="00BB3979" w:rsidRDefault="00BB3979">
      <w:pPr>
        <w:rPr>
          <w:rFonts w:ascii="Times New Roman" w:hAnsi="Times New Roman" w:cs="Times New Roman"/>
          <w:color w:val="002060"/>
          <w:sz w:val="40"/>
        </w:rPr>
      </w:pPr>
    </w:p>
    <w:p w:rsidR="00BB3979" w:rsidRDefault="00BB3979">
      <w:r w:rsidRPr="00BB3979">
        <w:rPr>
          <w:noProof/>
          <w:lang w:eastAsia="ru-RU"/>
        </w:rPr>
        <w:drawing>
          <wp:inline distT="0" distB="0" distL="0" distR="0">
            <wp:extent cx="5940425" cy="3924300"/>
            <wp:effectExtent l="19050" t="0" r="3175" b="0"/>
            <wp:docPr id="24" name="Рисунок 4" descr="C:\Users\Admin\AppData\Local\Microsoft\Windows\INetCache\Content.Word\20201021_175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20201021_1756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DD0" w:rsidRDefault="00232DD0"/>
    <w:p w:rsidR="00232DD0" w:rsidRDefault="00232DD0"/>
    <w:p w:rsidR="00232DD0" w:rsidRDefault="00232DD0"/>
    <w:p w:rsidR="00232DD0" w:rsidRPr="00547067" w:rsidRDefault="00232DD0" w:rsidP="00232DD0">
      <w:pPr>
        <w:rPr>
          <w:rStyle w:val="a5"/>
          <w:b w:val="0"/>
          <w:bCs w:val="0"/>
        </w:rPr>
      </w:pPr>
      <w:r w:rsidRPr="00547067"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-68580</wp:posOffset>
            </wp:positionH>
            <wp:positionV relativeFrom="paragraph">
              <wp:posOffset>2004060</wp:posOffset>
            </wp:positionV>
            <wp:extent cx="3038475" cy="1885950"/>
            <wp:effectExtent l="19050" t="0" r="9525" b="0"/>
            <wp:wrapTight wrapText="bothSides">
              <wp:wrapPolygon edited="0">
                <wp:start x="-135" y="0"/>
                <wp:lineTo x="-135" y="21382"/>
                <wp:lineTo x="21668" y="21382"/>
                <wp:lineTo x="21668" y="0"/>
                <wp:lineTo x="-135" y="0"/>
              </wp:wrapPolygon>
            </wp:wrapTight>
            <wp:docPr id="3" name="Рисунок 3" descr="C:\Users\Admin\Desktop\20201114_132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0201114_1321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7067">
        <w:drawing>
          <wp:inline distT="0" distB="0" distL="0" distR="0">
            <wp:extent cx="2933700" cy="1857375"/>
            <wp:effectExtent l="19050" t="0" r="0" b="0"/>
            <wp:docPr id="1" name="Рисунок 1" descr="C:\Users\Admin\Desktop\20201114_133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01114_1335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7067">
        <w:drawing>
          <wp:inline distT="0" distB="0" distL="0" distR="0">
            <wp:extent cx="3057525" cy="1895475"/>
            <wp:effectExtent l="19050" t="0" r="9525" b="0"/>
            <wp:docPr id="2" name="Рисунок 2" descr="C:\Users\Admin\Desktop\20201111_134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201111_1345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936" cy="1895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DD0" w:rsidRPr="00547067" w:rsidRDefault="00232DD0" w:rsidP="00232DD0">
      <w:pPr>
        <w:pStyle w:val="a6"/>
        <w:shd w:val="clear" w:color="auto" w:fill="FFFFFF"/>
        <w:spacing w:before="0" w:beforeAutospacing="0" w:after="0" w:afterAutospacing="0"/>
        <w:textAlignment w:val="baseline"/>
        <w:rPr>
          <w:rStyle w:val="a5"/>
          <w:rFonts w:ascii="Bookman Old Style" w:hAnsi="Bookman Old Style" w:cs="Helvetica"/>
          <w:b w:val="0"/>
          <w:color w:val="002060"/>
          <w:sz w:val="22"/>
          <w:szCs w:val="22"/>
          <w:bdr w:val="none" w:sz="0" w:space="0" w:color="auto" w:frame="1"/>
        </w:rPr>
      </w:pPr>
      <w:r w:rsidRPr="00547067">
        <w:rPr>
          <w:rStyle w:val="a5"/>
          <w:rFonts w:ascii="Bookman Old Style" w:hAnsi="Bookman Old Style" w:cs="Helvetica"/>
          <w:b w:val="0"/>
          <w:color w:val="002060"/>
          <w:sz w:val="22"/>
          <w:szCs w:val="22"/>
          <w:bdr w:val="none" w:sz="0" w:space="0" w:color="auto" w:frame="1"/>
        </w:rPr>
        <w:t>В нашей школе с 9 по </w:t>
      </w:r>
      <w:hyperlink r:id="rId10" w:tooltip="19 ноября" w:history="1">
        <w:r w:rsidRPr="00547067">
          <w:rPr>
            <w:rStyle w:val="a7"/>
            <w:rFonts w:ascii="Bookman Old Style" w:hAnsi="Bookman Old Style" w:cs="Helvetica"/>
            <w:color w:val="002060"/>
            <w:sz w:val="22"/>
            <w:szCs w:val="22"/>
            <w:bdr w:val="none" w:sz="0" w:space="0" w:color="auto" w:frame="1"/>
          </w:rPr>
          <w:t>16 ноября</w:t>
        </w:r>
      </w:hyperlink>
      <w:r w:rsidRPr="00547067">
        <w:rPr>
          <w:rStyle w:val="a5"/>
          <w:rFonts w:ascii="Bookman Old Style" w:hAnsi="Bookman Old Style" w:cs="Helvetica"/>
          <w:b w:val="0"/>
          <w:color w:val="002060"/>
          <w:sz w:val="22"/>
          <w:szCs w:val="22"/>
          <w:bdr w:val="none" w:sz="0" w:space="0" w:color="auto" w:frame="1"/>
        </w:rPr>
        <w:t> 2020 года проходила</w:t>
      </w:r>
      <w:r w:rsidRPr="00547067">
        <w:rPr>
          <w:rFonts w:ascii="Bookman Old Style" w:hAnsi="Bookman Old Style" w:cs="Helvetica"/>
          <w:color w:val="002060"/>
          <w:sz w:val="22"/>
          <w:szCs w:val="22"/>
        </w:rPr>
        <w:t> </w:t>
      </w:r>
      <w:r w:rsidRPr="00547067">
        <w:rPr>
          <w:rStyle w:val="a5"/>
          <w:rFonts w:ascii="Bookman Old Style" w:hAnsi="Bookman Old Style" w:cs="Helvetica"/>
          <w:b w:val="0"/>
          <w:color w:val="002060"/>
          <w:sz w:val="22"/>
          <w:szCs w:val="22"/>
          <w:bdr w:val="none" w:sz="0" w:space="0" w:color="auto" w:frame="1"/>
        </w:rPr>
        <w:t>Неделя толерантности.</w:t>
      </w:r>
    </w:p>
    <w:p w:rsidR="00232DD0" w:rsidRPr="00951FD5" w:rsidRDefault="00232DD0" w:rsidP="00232DD0">
      <w:pPr>
        <w:pStyle w:val="a6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 w:cs="Helvetica"/>
          <w:color w:val="002060"/>
          <w:sz w:val="22"/>
          <w:szCs w:val="22"/>
        </w:rPr>
      </w:pPr>
      <w:r w:rsidRPr="00547067">
        <w:rPr>
          <w:rStyle w:val="a5"/>
          <w:rFonts w:ascii="Bookman Old Style" w:hAnsi="Bookman Old Style" w:cs="Tahoma"/>
          <w:b w:val="0"/>
          <w:color w:val="002060"/>
          <w:sz w:val="22"/>
          <w:szCs w:val="22"/>
          <w:shd w:val="clear" w:color="auto" w:fill="FFFFFF"/>
        </w:rPr>
        <w:t>Тема Недели</w:t>
      </w:r>
      <w:r w:rsidRPr="00951FD5">
        <w:rPr>
          <w:rStyle w:val="a5"/>
          <w:rFonts w:ascii="Bookman Old Style" w:hAnsi="Bookman Old Style" w:cs="Tahoma"/>
          <w:color w:val="002060"/>
          <w:sz w:val="22"/>
          <w:szCs w:val="22"/>
          <w:shd w:val="clear" w:color="auto" w:fill="FFFFFF"/>
        </w:rPr>
        <w:t>:</w:t>
      </w:r>
      <w:r w:rsidRPr="00951FD5">
        <w:rPr>
          <w:rFonts w:ascii="Bookman Old Style" w:hAnsi="Bookman Old Style" w:cs="Tahoma"/>
          <w:color w:val="002060"/>
          <w:sz w:val="22"/>
          <w:szCs w:val="22"/>
          <w:shd w:val="clear" w:color="auto" w:fill="FFFFFF"/>
        </w:rPr>
        <w:t> «Толерантность – дорога к миру»</w:t>
      </w:r>
      <w:r>
        <w:rPr>
          <w:rFonts w:ascii="Bookman Old Style" w:hAnsi="Bookman Old Style" w:cs="Tahoma"/>
          <w:color w:val="002060"/>
          <w:sz w:val="22"/>
          <w:szCs w:val="22"/>
        </w:rPr>
        <w:t>.</w:t>
      </w:r>
    </w:p>
    <w:p w:rsidR="00232DD0" w:rsidRDefault="00232DD0" w:rsidP="00232DD0">
      <w:pPr>
        <w:rPr>
          <w:rFonts w:ascii="Bookman Old Style" w:hAnsi="Bookman Old Style" w:cs="Tahoma"/>
          <w:color w:val="002060"/>
          <w:shd w:val="clear" w:color="auto" w:fill="FFFFFF"/>
        </w:rPr>
      </w:pPr>
      <w:r>
        <w:rPr>
          <w:rFonts w:ascii="Bookman Old Style" w:hAnsi="Bookman Old Style" w:cs="Tahoma"/>
          <w:color w:val="002060"/>
          <w:shd w:val="clear" w:color="auto" w:fill="FFFFFF"/>
        </w:rPr>
        <w:t>О</w:t>
      </w:r>
      <w:r w:rsidRPr="00951FD5">
        <w:rPr>
          <w:rFonts w:ascii="Bookman Old Style" w:hAnsi="Bookman Old Style" w:cs="Tahoma"/>
          <w:color w:val="002060"/>
          <w:shd w:val="clear" w:color="auto" w:fill="FFFFFF"/>
        </w:rPr>
        <w:t>сновной целью проведения Недели толерантности было</w:t>
      </w:r>
      <w:r w:rsidRPr="00951FD5">
        <w:rPr>
          <w:rFonts w:ascii="Bookman Old Style" w:hAnsi="Bookman Old Style" w:cs="Tahoma"/>
          <w:color w:val="002060"/>
        </w:rPr>
        <w:t xml:space="preserve"> </w:t>
      </w:r>
      <w:r w:rsidRPr="00951FD5">
        <w:rPr>
          <w:rFonts w:ascii="Bookman Old Style" w:hAnsi="Bookman Old Style" w:cs="Tahoma"/>
          <w:color w:val="002060"/>
          <w:shd w:val="clear" w:color="auto" w:fill="FFFFFF"/>
        </w:rPr>
        <w:t>научить школьников уважать других людей, быть дружнее и вежливее. В рамках</w:t>
      </w:r>
      <w:r w:rsidRPr="00951FD5">
        <w:rPr>
          <w:rFonts w:ascii="Bookman Old Style" w:hAnsi="Bookman Old Style" w:cs="Tahoma"/>
          <w:color w:val="002060"/>
        </w:rPr>
        <w:t xml:space="preserve"> </w:t>
      </w:r>
      <w:r w:rsidRPr="00951FD5">
        <w:rPr>
          <w:rFonts w:ascii="Bookman Old Style" w:hAnsi="Bookman Old Style" w:cs="Tahoma"/>
          <w:color w:val="002060"/>
          <w:shd w:val="clear" w:color="auto" w:fill="FFFFFF"/>
        </w:rPr>
        <w:t>недели, посвященной толерантности проводились тематические</w:t>
      </w:r>
      <w:r w:rsidRPr="00951FD5">
        <w:rPr>
          <w:rFonts w:ascii="Bookman Old Style" w:hAnsi="Bookman Old Style" w:cs="Tahoma"/>
          <w:color w:val="002060"/>
        </w:rPr>
        <w:t xml:space="preserve"> </w:t>
      </w:r>
      <w:r w:rsidRPr="00951FD5">
        <w:rPr>
          <w:rFonts w:ascii="Bookman Old Style" w:hAnsi="Bookman Old Style" w:cs="Tahoma"/>
          <w:color w:val="002060"/>
          <w:shd w:val="clear" w:color="auto" w:fill="FFFFFF"/>
        </w:rPr>
        <w:t>классные часы почти во всех классах.</w:t>
      </w:r>
    </w:p>
    <w:p w:rsidR="00232DD0" w:rsidRDefault="00547067" w:rsidP="00232DD0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Bookman Old Style" w:hAnsi="Bookman Old Style" w:cs="Tahoma"/>
          <w:noProof/>
          <w:color w:val="002060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2112645</wp:posOffset>
            </wp:positionV>
            <wp:extent cx="3209925" cy="2933700"/>
            <wp:effectExtent l="19050" t="0" r="9525" b="0"/>
            <wp:wrapTight wrapText="bothSides">
              <wp:wrapPolygon edited="0">
                <wp:start x="-128" y="0"/>
                <wp:lineTo x="-128" y="21460"/>
                <wp:lineTo x="21664" y="21460"/>
                <wp:lineTo x="21664" y="0"/>
                <wp:lineTo x="-128" y="0"/>
              </wp:wrapPolygon>
            </wp:wrapTight>
            <wp:docPr id="6" name="Рисунок 3" descr="C:\Users\Admin\AppData\Local\Microsoft\Windows\INetCache\Content.Word\20201114_133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20201114_1336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2DD0">
        <w:rPr>
          <w:rFonts w:ascii="Bookman Old Style" w:hAnsi="Bookman Old Style" w:cs="Tahoma"/>
          <w:noProof/>
          <w:color w:val="002060"/>
          <w:shd w:val="clear" w:color="auto" w:fill="FFFFFF"/>
          <w:lang w:eastAsia="ru-RU"/>
        </w:rPr>
        <w:drawing>
          <wp:inline distT="0" distB="0" distL="0" distR="0">
            <wp:extent cx="2819400" cy="1905000"/>
            <wp:effectExtent l="19050" t="0" r="0" b="0"/>
            <wp:docPr id="4" name="Рисунок 1" descr="C:\Users\Admin\Desktop\20201114_133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01114_1339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740" cy="1908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2DD0" w:rsidRPr="00232DD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232DD0">
        <w:rPr>
          <w:rFonts w:ascii="Bookman Old Style" w:hAnsi="Bookman Old Style" w:cs="Tahoma"/>
          <w:noProof/>
          <w:color w:val="002060"/>
          <w:shd w:val="clear" w:color="auto" w:fill="FFFFFF"/>
          <w:lang w:eastAsia="ru-RU"/>
        </w:rPr>
        <w:drawing>
          <wp:inline distT="0" distB="0" distL="0" distR="0">
            <wp:extent cx="3019425" cy="1981200"/>
            <wp:effectExtent l="19050" t="0" r="9525" b="0"/>
            <wp:docPr id="5" name="Рисунок 2" descr="C:\Users\Admin\Desktop\20201114_133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201114_1337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067" w:rsidRPr="00547067" w:rsidRDefault="00547067" w:rsidP="00232DD0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547067" w:rsidRDefault="00232DD0" w:rsidP="00232DD0">
      <w:pPr>
        <w:rPr>
          <w:rFonts w:ascii="Bookman Old Style" w:hAnsi="Bookman Old Style"/>
          <w:color w:val="002060"/>
          <w:shd w:val="clear" w:color="auto" w:fill="FFFFFF"/>
        </w:rPr>
      </w:pPr>
      <w:r w:rsidRPr="00951FD5">
        <w:rPr>
          <w:rFonts w:ascii="Bookman Old Style" w:hAnsi="Bookman Old Style" w:cs="Tahoma"/>
          <w:color w:val="002060"/>
          <w:shd w:val="clear" w:color="auto" w:fill="FFFFFF"/>
        </w:rPr>
        <w:t xml:space="preserve">Для 5-11 классов была предложена творческая работа «Дерево толерантности». </w:t>
      </w:r>
      <w:r w:rsidRPr="00951FD5">
        <w:rPr>
          <w:rFonts w:ascii="Bookman Old Style" w:hAnsi="Bookman Old Style"/>
          <w:color w:val="002060"/>
        </w:rPr>
        <w:t>Целью  данного мероприятия  было  формирование толерантного отношения друг к другу.</w:t>
      </w:r>
      <w:r>
        <w:rPr>
          <w:rFonts w:ascii="Bookman Old Style" w:hAnsi="Bookman Old Style"/>
          <w:color w:val="002060"/>
        </w:rPr>
        <w:t xml:space="preserve"> </w:t>
      </w:r>
      <w:r w:rsidRPr="00951FD5">
        <w:rPr>
          <w:rFonts w:ascii="Bookman Old Style" w:hAnsi="Bookman Old Style"/>
          <w:color w:val="002060"/>
        </w:rPr>
        <w:t>Ребятам было предложено вместе  создать дерево толерантности</w:t>
      </w:r>
      <w:proofErr w:type="gramStart"/>
      <w:r w:rsidRPr="00951FD5">
        <w:rPr>
          <w:rFonts w:ascii="Bookman Old Style" w:hAnsi="Bookman Old Style"/>
          <w:color w:val="002060"/>
        </w:rPr>
        <w:t xml:space="preserve"> ,</w:t>
      </w:r>
      <w:proofErr w:type="gramEnd"/>
      <w:r w:rsidRPr="00951FD5">
        <w:rPr>
          <w:rFonts w:ascii="Bookman Old Style" w:hAnsi="Bookman Old Style"/>
          <w:color w:val="002060"/>
        </w:rPr>
        <w:t xml:space="preserve"> на котором будут не листья, а разноцветные сердца , цвета которых будут напоминать, какие качества помогают людям позитивно общаться. </w:t>
      </w:r>
      <w:r w:rsidRPr="00951FD5">
        <w:rPr>
          <w:rFonts w:ascii="Bookman Old Style" w:hAnsi="Bookman Old Style"/>
          <w:color w:val="002060"/>
          <w:shd w:val="clear" w:color="auto" w:fill="FFFFFF"/>
        </w:rPr>
        <w:t xml:space="preserve">В ходе мероприятия ребята </w:t>
      </w:r>
      <w:proofErr w:type="gramStart"/>
      <w:r w:rsidRPr="00951FD5">
        <w:rPr>
          <w:rFonts w:ascii="Bookman Old Style" w:hAnsi="Bookman Old Style"/>
          <w:color w:val="002060"/>
          <w:shd w:val="clear" w:color="auto" w:fill="FFFFFF"/>
        </w:rPr>
        <w:t>узнали</w:t>
      </w:r>
      <w:proofErr w:type="gramEnd"/>
      <w:r w:rsidRPr="00951FD5">
        <w:rPr>
          <w:rFonts w:ascii="Bookman Old Style" w:hAnsi="Bookman Old Style"/>
          <w:color w:val="002060"/>
          <w:shd w:val="clear" w:color="auto" w:fill="FFFFFF"/>
        </w:rPr>
        <w:t xml:space="preserve"> что нужно делать чтобы быть толерантным. Как оказалось, не так уж и много:  нужно просто уметь прощать, уважать мнение других, быть терпимым, доброжелательным и милосердным, принимать других такими, какими они есть.</w:t>
      </w:r>
      <w:r>
        <w:rPr>
          <w:rFonts w:ascii="Bookman Old Style" w:hAnsi="Bookman Old Style"/>
          <w:color w:val="002060"/>
          <w:shd w:val="clear" w:color="auto" w:fill="FFFFFF"/>
        </w:rPr>
        <w:t xml:space="preserve"> </w:t>
      </w:r>
    </w:p>
    <w:p w:rsidR="00547067" w:rsidRDefault="00547067" w:rsidP="00232DD0">
      <w:pPr>
        <w:rPr>
          <w:rFonts w:ascii="Bookman Old Style" w:hAnsi="Bookman Old Style" w:cs="Arial"/>
          <w:color w:val="00206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066945" cy="2903907"/>
            <wp:effectExtent l="0" t="76200" r="0" b="86943"/>
            <wp:docPr id="7" name="Рисунок 6" descr="C:\Users\Admin\AppData\Local\Microsoft\Windows\INetCache\Content.Word\20201112_111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INetCache\Content.Word\20201112_1111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10000"/>
                    </a:blip>
                    <a:srcRect r="1154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66945" cy="2903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7067">
        <w:t xml:space="preserve"> </w:t>
      </w:r>
      <w:r>
        <w:rPr>
          <w:noProof/>
          <w:lang w:eastAsia="ru-RU"/>
        </w:rPr>
        <w:drawing>
          <wp:inline distT="0" distB="0" distL="0" distR="0">
            <wp:extent cx="3063520" cy="2564695"/>
            <wp:effectExtent l="0" t="247650" r="0" b="254705"/>
            <wp:docPr id="9" name="Рисунок 9" descr="C:\Users\Admin\AppData\Local\Microsoft\Windows\INetCache\Content.Word\20201112_111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INetCache\Content.Word\20201112_11114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65907" cy="2566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DD0" w:rsidRPr="00547067" w:rsidRDefault="00232DD0" w:rsidP="00232DD0">
      <w:pPr>
        <w:rPr>
          <w:rStyle w:val="a5"/>
          <w:rFonts w:ascii="Bookman Old Style" w:hAnsi="Bookman Old Style" w:cs="Tahoma"/>
          <w:b w:val="0"/>
          <w:bCs w:val="0"/>
          <w:color w:val="002060"/>
          <w:shd w:val="clear" w:color="auto" w:fill="FFFFFF"/>
        </w:rPr>
      </w:pPr>
      <w:r w:rsidRPr="00951FD5">
        <w:rPr>
          <w:rFonts w:ascii="Bookman Old Style" w:hAnsi="Bookman Old Style" w:cs="Arial"/>
          <w:color w:val="002060"/>
        </w:rPr>
        <w:t>Учащиеся  школы приняли участие в акции «Мы разные, но мы дружим». В ходе акции обучающиеся усвоили понятие толерантности и оформили плакат «Мы разные, но мы дружим».</w:t>
      </w:r>
      <w:r w:rsidR="00547067">
        <w:rPr>
          <w:rFonts w:ascii="Bookman Old Style" w:hAnsi="Bookman Old Style" w:cs="Arial"/>
          <w:color w:val="002060"/>
        </w:rPr>
        <w:t xml:space="preserve"> </w:t>
      </w:r>
      <w:r w:rsidRPr="00951FD5">
        <w:rPr>
          <w:rFonts w:ascii="Bookman Old Style" w:hAnsi="Bookman Old Style" w:cs="Arial"/>
          <w:color w:val="002060"/>
          <w:shd w:val="clear" w:color="auto" w:fill="FFFFFF"/>
        </w:rPr>
        <w:t>Ме</w:t>
      </w:r>
      <w:r w:rsidRPr="00951FD5">
        <w:rPr>
          <w:rFonts w:ascii="Bookman Old Style" w:hAnsi="Bookman Old Style" w:cs="Arial"/>
          <w:color w:val="002060"/>
          <w:shd w:val="clear" w:color="auto" w:fill="FFFFFF"/>
        </w:rPr>
        <w:softHyphen/>
        <w:t>роп</w:t>
      </w:r>
      <w:r w:rsidRPr="00951FD5">
        <w:rPr>
          <w:rFonts w:ascii="Bookman Old Style" w:hAnsi="Bookman Old Style" w:cs="Arial"/>
          <w:color w:val="002060"/>
          <w:shd w:val="clear" w:color="auto" w:fill="FFFFFF"/>
        </w:rPr>
        <w:softHyphen/>
        <w:t>ри</w:t>
      </w:r>
      <w:r w:rsidRPr="00951FD5">
        <w:rPr>
          <w:rFonts w:ascii="Bookman Old Style" w:hAnsi="Bookman Old Style" w:cs="Arial"/>
          <w:color w:val="002060"/>
          <w:shd w:val="clear" w:color="auto" w:fill="FFFFFF"/>
        </w:rPr>
        <w:softHyphen/>
        <w:t>ятие бы</w:t>
      </w:r>
      <w:r w:rsidRPr="00951FD5">
        <w:rPr>
          <w:rFonts w:ascii="Bookman Old Style" w:hAnsi="Bookman Old Style" w:cs="Arial"/>
          <w:color w:val="002060"/>
          <w:shd w:val="clear" w:color="auto" w:fill="FFFFFF"/>
        </w:rPr>
        <w:softHyphen/>
        <w:t>ло нап</w:t>
      </w:r>
      <w:r w:rsidRPr="00951FD5">
        <w:rPr>
          <w:rFonts w:ascii="Bookman Old Style" w:hAnsi="Bookman Old Style" w:cs="Arial"/>
          <w:color w:val="002060"/>
          <w:shd w:val="clear" w:color="auto" w:fill="FFFFFF"/>
        </w:rPr>
        <w:softHyphen/>
        <w:t>равле</w:t>
      </w:r>
      <w:r w:rsidRPr="00951FD5">
        <w:rPr>
          <w:rFonts w:ascii="Bookman Old Style" w:hAnsi="Bookman Old Style" w:cs="Arial"/>
          <w:color w:val="002060"/>
          <w:shd w:val="clear" w:color="auto" w:fill="FFFFFF"/>
        </w:rPr>
        <w:softHyphen/>
        <w:t>но на вос</w:t>
      </w:r>
      <w:r w:rsidRPr="00951FD5">
        <w:rPr>
          <w:rFonts w:ascii="Bookman Old Style" w:hAnsi="Bookman Old Style" w:cs="Arial"/>
          <w:color w:val="002060"/>
          <w:shd w:val="clear" w:color="auto" w:fill="FFFFFF"/>
        </w:rPr>
        <w:softHyphen/>
        <w:t>пи</w:t>
      </w:r>
      <w:r w:rsidRPr="00951FD5">
        <w:rPr>
          <w:rFonts w:ascii="Bookman Old Style" w:hAnsi="Bookman Old Style" w:cs="Arial"/>
          <w:color w:val="002060"/>
          <w:shd w:val="clear" w:color="auto" w:fill="FFFFFF"/>
        </w:rPr>
        <w:softHyphen/>
        <w:t>тание, ува</w:t>
      </w:r>
      <w:r w:rsidRPr="00951FD5">
        <w:rPr>
          <w:rFonts w:ascii="Bookman Old Style" w:hAnsi="Bookman Old Style" w:cs="Arial"/>
          <w:color w:val="002060"/>
          <w:shd w:val="clear" w:color="auto" w:fill="FFFFFF"/>
        </w:rPr>
        <w:softHyphen/>
        <w:t>жение и доб</w:t>
      </w:r>
      <w:r w:rsidRPr="00951FD5">
        <w:rPr>
          <w:rFonts w:ascii="Bookman Old Style" w:hAnsi="Bookman Old Style" w:cs="Arial"/>
          <w:color w:val="002060"/>
          <w:shd w:val="clear" w:color="auto" w:fill="FFFFFF"/>
        </w:rPr>
        <w:softHyphen/>
        <w:t>рое от</w:t>
      </w:r>
      <w:r w:rsidRPr="00951FD5">
        <w:rPr>
          <w:rFonts w:ascii="Bookman Old Style" w:hAnsi="Bookman Old Style" w:cs="Arial"/>
          <w:color w:val="002060"/>
          <w:shd w:val="clear" w:color="auto" w:fill="FFFFFF"/>
        </w:rPr>
        <w:softHyphen/>
        <w:t>но</w:t>
      </w:r>
      <w:r w:rsidRPr="00951FD5">
        <w:rPr>
          <w:rFonts w:ascii="Bookman Old Style" w:hAnsi="Bookman Old Style" w:cs="Arial"/>
          <w:color w:val="002060"/>
          <w:shd w:val="clear" w:color="auto" w:fill="FFFFFF"/>
        </w:rPr>
        <w:softHyphen/>
        <w:t>шение к дру</w:t>
      </w:r>
      <w:r w:rsidRPr="00951FD5">
        <w:rPr>
          <w:rFonts w:ascii="Bookman Old Style" w:hAnsi="Bookman Old Style" w:cs="Arial"/>
          <w:color w:val="002060"/>
          <w:shd w:val="clear" w:color="auto" w:fill="FFFFFF"/>
        </w:rPr>
        <w:softHyphen/>
        <w:t>гим лю</w:t>
      </w:r>
      <w:r w:rsidRPr="00951FD5">
        <w:rPr>
          <w:rFonts w:ascii="Bookman Old Style" w:hAnsi="Bookman Old Style" w:cs="Arial"/>
          <w:color w:val="002060"/>
          <w:shd w:val="clear" w:color="auto" w:fill="FFFFFF"/>
        </w:rPr>
        <w:softHyphen/>
        <w:t>дям, а так</w:t>
      </w:r>
      <w:r w:rsidRPr="00951FD5">
        <w:rPr>
          <w:rFonts w:ascii="Bookman Old Style" w:hAnsi="Bookman Old Style" w:cs="Arial"/>
          <w:color w:val="002060"/>
          <w:shd w:val="clear" w:color="auto" w:fill="FFFFFF"/>
        </w:rPr>
        <w:softHyphen/>
        <w:t>же на раз</w:t>
      </w:r>
      <w:r w:rsidRPr="00951FD5">
        <w:rPr>
          <w:rFonts w:ascii="Bookman Old Style" w:hAnsi="Bookman Old Style" w:cs="Arial"/>
          <w:color w:val="002060"/>
          <w:shd w:val="clear" w:color="auto" w:fill="FFFFFF"/>
        </w:rPr>
        <w:softHyphen/>
        <w:t>ви</w:t>
      </w:r>
      <w:r w:rsidRPr="00951FD5">
        <w:rPr>
          <w:rFonts w:ascii="Bookman Old Style" w:hAnsi="Bookman Old Style" w:cs="Arial"/>
          <w:color w:val="002060"/>
          <w:shd w:val="clear" w:color="auto" w:fill="FFFFFF"/>
        </w:rPr>
        <w:softHyphen/>
        <w:t>тие ком</w:t>
      </w:r>
      <w:r w:rsidRPr="00951FD5">
        <w:rPr>
          <w:rFonts w:ascii="Bookman Old Style" w:hAnsi="Bookman Old Style" w:cs="Arial"/>
          <w:color w:val="002060"/>
          <w:shd w:val="clear" w:color="auto" w:fill="FFFFFF"/>
        </w:rPr>
        <w:softHyphen/>
        <w:t>му</w:t>
      </w:r>
      <w:r w:rsidRPr="00951FD5">
        <w:rPr>
          <w:rFonts w:ascii="Bookman Old Style" w:hAnsi="Bookman Old Style" w:cs="Arial"/>
          <w:color w:val="002060"/>
          <w:shd w:val="clear" w:color="auto" w:fill="FFFFFF"/>
        </w:rPr>
        <w:softHyphen/>
        <w:t>ника</w:t>
      </w:r>
      <w:r w:rsidRPr="00951FD5">
        <w:rPr>
          <w:rFonts w:ascii="Bookman Old Style" w:hAnsi="Bookman Old Style" w:cs="Arial"/>
          <w:color w:val="002060"/>
          <w:shd w:val="clear" w:color="auto" w:fill="FFFFFF"/>
        </w:rPr>
        <w:softHyphen/>
        <w:t>тив</w:t>
      </w:r>
      <w:r w:rsidRPr="00951FD5">
        <w:rPr>
          <w:rFonts w:ascii="Bookman Old Style" w:hAnsi="Bookman Old Style" w:cs="Arial"/>
          <w:color w:val="002060"/>
          <w:shd w:val="clear" w:color="auto" w:fill="FFFFFF"/>
        </w:rPr>
        <w:softHyphen/>
        <w:t>ных на</w:t>
      </w:r>
      <w:r w:rsidRPr="00951FD5">
        <w:rPr>
          <w:rFonts w:ascii="Bookman Old Style" w:hAnsi="Bookman Old Style" w:cs="Arial"/>
          <w:color w:val="002060"/>
          <w:shd w:val="clear" w:color="auto" w:fill="FFFFFF"/>
        </w:rPr>
        <w:softHyphen/>
        <w:t xml:space="preserve">выков. </w:t>
      </w:r>
      <w:r w:rsidRPr="00951FD5">
        <w:rPr>
          <w:rFonts w:ascii="Bookman Old Style" w:hAnsi="Bookman Old Style" w:cs="Tahoma"/>
          <w:color w:val="002060"/>
          <w:shd w:val="clear" w:color="auto" w:fill="FFFFFF"/>
        </w:rPr>
        <w:t>Проведение Недели толерантности способствовало созданию</w:t>
      </w:r>
      <w:r w:rsidRPr="00951FD5">
        <w:rPr>
          <w:rFonts w:ascii="Bookman Old Style" w:hAnsi="Bookman Old Style" w:cs="Tahoma"/>
          <w:color w:val="002060"/>
        </w:rPr>
        <w:t xml:space="preserve"> </w:t>
      </w:r>
      <w:r w:rsidRPr="00951FD5">
        <w:rPr>
          <w:rFonts w:ascii="Bookman Old Style" w:hAnsi="Bookman Old Style" w:cs="Tahoma"/>
          <w:color w:val="002060"/>
          <w:shd w:val="clear" w:color="auto" w:fill="FFFFFF"/>
        </w:rPr>
        <w:t>благоприятной атмосферы в школе, вызвало большой интерес среди учащихся</w:t>
      </w:r>
      <w:proofErr w:type="gramStart"/>
      <w:r w:rsidRPr="00951FD5">
        <w:rPr>
          <w:rFonts w:ascii="Bookman Old Style" w:hAnsi="Bookman Old Style" w:cs="Tahoma"/>
          <w:color w:val="002060"/>
          <w:shd w:val="clear" w:color="auto" w:fill="FFFFFF"/>
        </w:rPr>
        <w:t>.</w:t>
      </w:r>
      <w:r w:rsidRPr="00547067">
        <w:rPr>
          <w:rStyle w:val="a5"/>
          <w:rFonts w:ascii="Bookman Old Style" w:hAnsi="Bookman Old Style"/>
          <w:b w:val="0"/>
          <w:color w:val="002060"/>
        </w:rPr>
        <w:t>М</w:t>
      </w:r>
      <w:proofErr w:type="gramEnd"/>
      <w:r w:rsidRPr="00547067">
        <w:rPr>
          <w:rStyle w:val="a5"/>
          <w:rFonts w:ascii="Bookman Old Style" w:hAnsi="Bookman Old Style"/>
          <w:b w:val="0"/>
          <w:color w:val="002060"/>
        </w:rPr>
        <w:t>ы будем надеяться на то, что они, как и многие другие подобные мероприятия, помогут ребятам в дальнейшем в их уже взрослой жизни</w:t>
      </w:r>
      <w:r w:rsidRPr="00547067">
        <w:rPr>
          <w:rStyle w:val="a5"/>
          <w:rFonts w:ascii="Bookman Old Style" w:hAnsi="Bookman Old Style"/>
          <w:b w:val="0"/>
          <w:color w:val="002060"/>
          <w:sz w:val="20"/>
          <w:szCs w:val="20"/>
        </w:rPr>
        <w:t>.</w:t>
      </w:r>
    </w:p>
    <w:p w:rsidR="00232DD0" w:rsidRDefault="00B42C24" w:rsidP="00232DD0">
      <w:r>
        <w:rPr>
          <w:noProof/>
          <w:lang w:eastAsia="ru-RU"/>
        </w:rPr>
        <w:drawing>
          <wp:inline distT="0" distB="0" distL="0" distR="0">
            <wp:extent cx="2895600" cy="2124075"/>
            <wp:effectExtent l="19050" t="0" r="0" b="0"/>
            <wp:docPr id="15" name="Рисунок 15" descr="C:\Users\Admin\AppData\Local\Microsoft\Windows\INetCache\Content.Word\20201120_121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AppData\Local\Microsoft\Windows\INetCache\Content.Word\20201120_12115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186" cy="212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2C24">
        <w:t xml:space="preserve"> </w:t>
      </w:r>
      <w:r>
        <w:rPr>
          <w:noProof/>
          <w:lang w:eastAsia="ru-RU"/>
        </w:rPr>
        <w:drawing>
          <wp:inline distT="0" distB="0" distL="0" distR="0">
            <wp:extent cx="3054363" cy="2105025"/>
            <wp:effectExtent l="19050" t="0" r="0" b="0"/>
            <wp:docPr id="18" name="Рисунок 18" descr="C:\Users\Admin\AppData\Local\Microsoft\Windows\INetCache\Content.Word\20201120_111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AppData\Local\Microsoft\Windows\INetCache\Content.Word\20201120_1115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982" cy="2105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C24" w:rsidRDefault="00CA6C52" w:rsidP="00232DD0">
      <w:pPr>
        <w:rPr>
          <w:rFonts w:ascii="Bookman Old Style" w:hAnsi="Bookman Old Style"/>
          <w:color w:val="002060"/>
        </w:rPr>
      </w:pPr>
      <w:r w:rsidRPr="00CA6C52">
        <w:rPr>
          <w:rFonts w:ascii="Bookman Old Style" w:hAnsi="Bookman Old Style"/>
          <w:color w:val="002060"/>
        </w:rPr>
        <w:t>Внеклассное мероприятие, посвященное Дню памяти жертв ДТП «Мы за жизнь без ДТП!»</w:t>
      </w:r>
    </w:p>
    <w:p w:rsidR="00CA6C52" w:rsidRDefault="00CA6C52" w:rsidP="00232DD0">
      <w:r>
        <w:rPr>
          <w:noProof/>
          <w:lang w:eastAsia="ru-RU"/>
        </w:rPr>
        <w:drawing>
          <wp:inline distT="0" distB="0" distL="0" distR="0">
            <wp:extent cx="2825286" cy="2000250"/>
            <wp:effectExtent l="19050" t="0" r="0" b="0"/>
            <wp:docPr id="10" name="Рисунок 21" descr="C:\Users\Admin\AppData\Local\Microsoft\Windows\INetCache\Content.Word\20201125_114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AppData\Local\Microsoft\Windows\INetCache\Content.Word\20201125_1145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859" cy="2000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6C52">
        <w:t xml:space="preserve"> </w:t>
      </w:r>
      <w:r>
        <w:rPr>
          <w:noProof/>
          <w:lang w:eastAsia="ru-RU"/>
        </w:rPr>
        <w:drawing>
          <wp:inline distT="0" distB="0" distL="0" distR="0">
            <wp:extent cx="3228975" cy="2066925"/>
            <wp:effectExtent l="19050" t="0" r="9525" b="0"/>
            <wp:docPr id="11" name="Рисунок 24" descr="C:\Users\Admin\AppData\Local\Microsoft\Windows\INetCache\Content.Word\20201125_115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AppData\Local\Microsoft\Windows\INetCache\Content.Word\20201125_11530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630" cy="2067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C52" w:rsidRDefault="00CA6C52" w:rsidP="00232DD0">
      <w:r>
        <w:rPr>
          <w:noProof/>
          <w:lang w:eastAsia="ru-RU"/>
        </w:rPr>
        <w:lastRenderedPageBreak/>
        <w:drawing>
          <wp:inline distT="0" distB="0" distL="0" distR="0">
            <wp:extent cx="3067050" cy="2256830"/>
            <wp:effectExtent l="19050" t="0" r="0" b="0"/>
            <wp:docPr id="27" name="Рисунок 27" descr="C:\Users\Admin\AppData\Local\Microsoft\Windows\INetCache\Content.Word\20201125_114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AppData\Local\Microsoft\Windows\INetCache\Content.Word\20201125_11445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480" cy="2257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6C52">
        <w:t xml:space="preserve"> </w:t>
      </w:r>
      <w:r>
        <w:rPr>
          <w:noProof/>
          <w:lang w:eastAsia="ru-RU"/>
        </w:rPr>
        <w:drawing>
          <wp:inline distT="0" distB="0" distL="0" distR="0">
            <wp:extent cx="3194354" cy="2257425"/>
            <wp:effectExtent l="19050" t="0" r="6046" b="0"/>
            <wp:docPr id="30" name="Рисунок 30" descr="C:\Users\Admin\AppData\Local\Microsoft\Windows\INetCache\Content.Word\20201125_125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\AppData\Local\Microsoft\Windows\INetCache\Content.Word\20201125_12560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002" cy="225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C52" w:rsidRPr="00CA6C52" w:rsidRDefault="00CA6C52" w:rsidP="00232DD0">
      <w:pPr>
        <w:rPr>
          <w:rStyle w:val="a5"/>
          <w:rFonts w:ascii="Bookman Old Style" w:hAnsi="Bookman Old Style"/>
          <w:b w:val="0"/>
          <w:bCs w:val="0"/>
          <w:color w:val="002060"/>
          <w:sz w:val="20"/>
          <w:szCs w:val="20"/>
        </w:rPr>
      </w:pPr>
      <w:r w:rsidRPr="00CA6C52">
        <w:rPr>
          <w:rFonts w:ascii="Bookman Old Style" w:hAnsi="Bookman Old Style"/>
          <w:color w:val="002060"/>
        </w:rPr>
        <w:t xml:space="preserve">25 ноября состоялся  </w:t>
      </w:r>
      <w:proofErr w:type="spellStart"/>
      <w:r w:rsidRPr="00CA6C52">
        <w:rPr>
          <w:rFonts w:ascii="Bookman Old Style" w:hAnsi="Bookman Old Style"/>
          <w:color w:val="002060"/>
        </w:rPr>
        <w:t>гадже</w:t>
      </w:r>
      <w:proofErr w:type="gramStart"/>
      <w:r w:rsidRPr="00CA6C52">
        <w:rPr>
          <w:rFonts w:ascii="Bookman Old Style" w:hAnsi="Bookman Old Style"/>
          <w:color w:val="002060"/>
        </w:rPr>
        <w:t>т</w:t>
      </w:r>
      <w:proofErr w:type="spellEnd"/>
      <w:r w:rsidRPr="00CA6C52">
        <w:rPr>
          <w:rFonts w:ascii="Bookman Old Style" w:hAnsi="Bookman Old Style"/>
          <w:color w:val="002060"/>
        </w:rPr>
        <w:t>-</w:t>
      </w:r>
      <w:proofErr w:type="gramEnd"/>
      <w:r w:rsidRPr="00CA6C52">
        <w:rPr>
          <w:rFonts w:ascii="Bookman Old Style" w:hAnsi="Bookman Old Style"/>
          <w:color w:val="002060"/>
        </w:rPr>
        <w:t xml:space="preserve"> кросс  «Твой выбор» в </w:t>
      </w:r>
      <w:r>
        <w:rPr>
          <w:rFonts w:ascii="Bookman Old Style" w:hAnsi="Bookman Old Style"/>
          <w:color w:val="002060"/>
        </w:rPr>
        <w:t xml:space="preserve">рамках республиканского  форума </w:t>
      </w:r>
      <w:r w:rsidRPr="00CA6C52">
        <w:rPr>
          <w:rFonts w:ascii="Bookman Old Style" w:hAnsi="Bookman Old Style"/>
          <w:color w:val="002060"/>
        </w:rPr>
        <w:t>«</w:t>
      </w:r>
      <w:proofErr w:type="spellStart"/>
      <w:r w:rsidRPr="00CA6C52">
        <w:rPr>
          <w:rFonts w:ascii="Bookman Old Style" w:hAnsi="Bookman Old Style"/>
          <w:color w:val="002060"/>
        </w:rPr>
        <w:t>Я,ты</w:t>
      </w:r>
      <w:proofErr w:type="spellEnd"/>
      <w:r w:rsidRPr="00CA6C52">
        <w:rPr>
          <w:rFonts w:ascii="Bookman Old Style" w:hAnsi="Bookman Old Style"/>
          <w:color w:val="002060"/>
        </w:rPr>
        <w:t>, он,</w:t>
      </w:r>
      <w:r>
        <w:rPr>
          <w:rFonts w:ascii="Bookman Old Style" w:hAnsi="Bookman Old Style"/>
          <w:color w:val="002060"/>
        </w:rPr>
        <w:t xml:space="preserve"> </w:t>
      </w:r>
      <w:r w:rsidRPr="00CA6C52">
        <w:rPr>
          <w:rFonts w:ascii="Bookman Old Style" w:hAnsi="Bookman Old Style"/>
          <w:color w:val="002060"/>
        </w:rPr>
        <w:t>она-</w:t>
      </w:r>
      <w:r>
        <w:rPr>
          <w:rFonts w:ascii="Bookman Old Style" w:hAnsi="Bookman Old Style"/>
          <w:color w:val="002060"/>
        </w:rPr>
        <w:t xml:space="preserve"> </w:t>
      </w:r>
      <w:r w:rsidRPr="00CA6C52">
        <w:rPr>
          <w:rFonts w:ascii="Bookman Old Style" w:hAnsi="Bookman Old Style"/>
          <w:color w:val="002060"/>
        </w:rPr>
        <w:t xml:space="preserve">вместе целая страна» </w:t>
      </w:r>
      <w:r>
        <w:rPr>
          <w:rFonts w:ascii="Bookman Old Style" w:hAnsi="Bookman Old Style"/>
          <w:color w:val="002060"/>
        </w:rPr>
        <w:t xml:space="preserve"> </w:t>
      </w:r>
      <w:r w:rsidRPr="00CA6C52">
        <w:rPr>
          <w:rFonts w:ascii="Bookman Old Style" w:hAnsi="Bookman Old Style"/>
          <w:color w:val="002060"/>
        </w:rPr>
        <w:t>в котором приняли участие наши активисты РДШ.</w:t>
      </w:r>
    </w:p>
    <w:p w:rsidR="00232DD0" w:rsidRDefault="000F756F">
      <w:r>
        <w:rPr>
          <w:noProof/>
          <w:lang w:eastAsia="ru-RU"/>
        </w:rPr>
        <w:drawing>
          <wp:inline distT="0" distB="0" distL="0" distR="0">
            <wp:extent cx="3009900" cy="2063569"/>
            <wp:effectExtent l="19050" t="0" r="0" b="0"/>
            <wp:docPr id="33" name="Рисунок 33" descr="C:\Users\Admin\AppData\Local\Microsoft\Windows\INetCache\Content.Word\20201126_122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\AppData\Local\Microsoft\Windows\INetCache\Content.Word\20201126_12240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238" cy="2063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756F">
        <w:t xml:space="preserve"> </w:t>
      </w:r>
      <w:r>
        <w:rPr>
          <w:noProof/>
          <w:lang w:eastAsia="ru-RU"/>
        </w:rPr>
        <w:drawing>
          <wp:inline distT="0" distB="0" distL="0" distR="0">
            <wp:extent cx="2888919" cy="2028825"/>
            <wp:effectExtent l="19050" t="0" r="6681" b="0"/>
            <wp:docPr id="36" name="Рисунок 36" descr="C:\Users\Admin\AppData\Local\Microsoft\Windows\INetCache\Content.Word\20201127_122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dmin\AppData\Local\Microsoft\Windows\INetCache\Content.Word\20201127_12295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504" cy="2029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56F" w:rsidRDefault="00420818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2268855</wp:posOffset>
            </wp:positionV>
            <wp:extent cx="2533650" cy="1771650"/>
            <wp:effectExtent l="19050" t="0" r="0" b="0"/>
            <wp:wrapTight wrapText="bothSides">
              <wp:wrapPolygon edited="0">
                <wp:start x="-162" y="0"/>
                <wp:lineTo x="-162" y="21368"/>
                <wp:lineTo x="21600" y="21368"/>
                <wp:lineTo x="21600" y="0"/>
                <wp:lineTo x="-162" y="0"/>
              </wp:wrapPolygon>
            </wp:wrapTight>
            <wp:docPr id="59" name="Рисунок 59" descr="C:\Users\Admin\AppData\Local\Microsoft\Windows\INetCache\Content.Word\20201129_100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Admin\AppData\Local\Microsoft\Windows\INetCache\Content.Word\20201129_10094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756F">
        <w:rPr>
          <w:noProof/>
          <w:lang w:eastAsia="ru-RU"/>
        </w:rPr>
        <w:drawing>
          <wp:inline distT="0" distB="0" distL="0" distR="0">
            <wp:extent cx="3130721" cy="2114550"/>
            <wp:effectExtent l="19050" t="0" r="0" b="0"/>
            <wp:docPr id="51" name="Рисунок 51" descr="C:\Users\Admin\AppData\Local\Microsoft\Windows\INetCache\Content.Word\20201127_133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Admin\AppData\Local\Microsoft\Windows\INetCache\Content.Word\20201127_13344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356" cy="2114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0818">
        <w:t xml:space="preserve"> </w:t>
      </w:r>
      <w:r>
        <w:rPr>
          <w:noProof/>
          <w:lang w:eastAsia="ru-RU"/>
        </w:rPr>
        <w:drawing>
          <wp:inline distT="0" distB="0" distL="0" distR="0">
            <wp:extent cx="2876191" cy="1952625"/>
            <wp:effectExtent l="19050" t="0" r="359" b="0"/>
            <wp:docPr id="77" name="Рисунок 77" descr="C:\Users\Admin\AppData\Local\Microsoft\Windows\INetCache\Content.Word\20201114_132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Admin\AppData\Local\Microsoft\Windows\INetCache\Content.Word\20201114_13231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33" cy="1953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818" w:rsidRPr="00420818" w:rsidRDefault="00420818" w:rsidP="00420818">
      <w:pPr>
        <w:pStyle w:val="a6"/>
        <w:spacing w:before="0" w:beforeAutospacing="0" w:after="0" w:afterAutospacing="0"/>
        <w:rPr>
          <w:rFonts w:ascii="Bookman Old Style" w:hAnsi="Bookman Old Style"/>
          <w:color w:val="002060"/>
          <w:sz w:val="22"/>
        </w:rPr>
      </w:pPr>
      <w:r w:rsidRPr="00420818">
        <w:rPr>
          <w:color w:val="002060"/>
        </w:rPr>
        <w:t xml:space="preserve"> </w:t>
      </w:r>
      <w:r w:rsidRPr="00420818">
        <w:rPr>
          <w:rFonts w:ascii="Bookman Old Style" w:hAnsi="Bookman Old Style"/>
          <w:color w:val="002060"/>
          <w:sz w:val="22"/>
        </w:rPr>
        <w:t>Согласно плану воспитательной работы школы с 23-28 октября 2020 года были проведены классные часы, посвященные ко Дню Матери.</w:t>
      </w:r>
    </w:p>
    <w:p w:rsidR="000F756F" w:rsidRPr="00420818" w:rsidRDefault="00420818" w:rsidP="00420818">
      <w:pPr>
        <w:rPr>
          <w:rFonts w:ascii="Bookman Old Style" w:hAnsi="Bookman Old Style"/>
          <w:color w:val="002060"/>
          <w:szCs w:val="24"/>
        </w:rPr>
      </w:pPr>
      <w:r w:rsidRPr="00420818">
        <w:rPr>
          <w:rFonts w:ascii="Bookman Old Style" w:hAnsi="Bookman Old Style"/>
          <w:color w:val="002060"/>
          <w:szCs w:val="24"/>
        </w:rPr>
        <w:t xml:space="preserve">Это особый день - день уважения единственной, самой дорогой и любимой женщине на земле - маме. Ответственными за это мероприятие были </w:t>
      </w:r>
      <w:proofErr w:type="spellStart"/>
      <w:r w:rsidRPr="00420818">
        <w:rPr>
          <w:rFonts w:ascii="Bookman Old Style" w:hAnsi="Bookman Old Style"/>
          <w:color w:val="002060"/>
          <w:szCs w:val="24"/>
        </w:rPr>
        <w:t>кл</w:t>
      </w:r>
      <w:proofErr w:type="gramStart"/>
      <w:r w:rsidRPr="00420818">
        <w:rPr>
          <w:rFonts w:ascii="Bookman Old Style" w:hAnsi="Bookman Old Style"/>
          <w:color w:val="002060"/>
          <w:szCs w:val="24"/>
        </w:rPr>
        <w:t>.р</w:t>
      </w:r>
      <w:proofErr w:type="gramEnd"/>
      <w:r w:rsidRPr="00420818">
        <w:rPr>
          <w:rFonts w:ascii="Bookman Old Style" w:hAnsi="Bookman Old Style"/>
          <w:color w:val="002060"/>
          <w:szCs w:val="24"/>
        </w:rPr>
        <w:t>уководители</w:t>
      </w:r>
      <w:proofErr w:type="spellEnd"/>
      <w:r w:rsidRPr="00420818">
        <w:rPr>
          <w:rFonts w:ascii="Bookman Old Style" w:hAnsi="Bookman Old Style"/>
          <w:color w:val="002060"/>
          <w:szCs w:val="24"/>
        </w:rPr>
        <w:t xml:space="preserve"> 1-11классов. Классные часы проведены в рамках воспитательной работы по направлениям "Воспитание нравственных чувств", "Воспитание ценностного отношения к </w:t>
      </w:r>
      <w:proofErr w:type="gramStart"/>
      <w:r w:rsidRPr="00420818">
        <w:rPr>
          <w:rFonts w:ascii="Bookman Old Style" w:hAnsi="Bookman Old Style"/>
          <w:color w:val="002060"/>
          <w:szCs w:val="24"/>
        </w:rPr>
        <w:t>прекрасному</w:t>
      </w:r>
      <w:proofErr w:type="gramEnd"/>
      <w:r w:rsidRPr="00420818">
        <w:rPr>
          <w:rFonts w:ascii="Bookman Old Style" w:hAnsi="Bookman Old Style"/>
          <w:color w:val="002060"/>
          <w:szCs w:val="24"/>
        </w:rPr>
        <w:t>, формирование представлений об эстетических идеалах и ценностях".</w:t>
      </w:r>
    </w:p>
    <w:p w:rsidR="00420818" w:rsidRDefault="00420818" w:rsidP="00420818">
      <w:pPr>
        <w:rPr>
          <w:rFonts w:ascii="Bookman Old Style" w:hAnsi="Bookman Old Style"/>
          <w:sz w:val="18"/>
          <w:szCs w:val="24"/>
        </w:rPr>
      </w:pPr>
    </w:p>
    <w:p w:rsidR="00E81A60" w:rsidRPr="00E81A60" w:rsidRDefault="00514FC3" w:rsidP="00E81A60">
      <w:pPr>
        <w:pStyle w:val="a6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 w:cs="Arial"/>
          <w:color w:val="002060"/>
          <w:sz w:val="18"/>
          <w:szCs w:val="22"/>
        </w:rPr>
      </w:pPr>
      <w:r w:rsidRPr="00E81A60">
        <w:rPr>
          <w:rFonts w:ascii="Bookman Old Style" w:hAnsi="Bookman Old Style"/>
          <w:color w:val="002060"/>
          <w:sz w:val="14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-154305</wp:posOffset>
            </wp:positionV>
            <wp:extent cx="3524250" cy="2667000"/>
            <wp:effectExtent l="19050" t="0" r="0" b="0"/>
            <wp:wrapTight wrapText="bothSides">
              <wp:wrapPolygon edited="0">
                <wp:start x="-117" y="0"/>
                <wp:lineTo x="-117" y="21446"/>
                <wp:lineTo x="21600" y="21446"/>
                <wp:lineTo x="21600" y="0"/>
                <wp:lineTo x="-117" y="0"/>
              </wp:wrapPolygon>
            </wp:wrapTight>
            <wp:docPr id="20" name="Рисунок 48" descr="C:\Users\Admin\AppData\Local\Microsoft\Windows\INetCache\Content.Word\20201128_105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Admin\AppData\Local\Microsoft\Windows\INetCache\Content.Word\20201128_10581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b="10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1A60" w:rsidRPr="00E81A60">
        <w:rPr>
          <w:rFonts w:ascii="Bookman Old Style" w:hAnsi="Bookman Old Style"/>
          <w:color w:val="002060"/>
          <w:sz w:val="22"/>
          <w:szCs w:val="28"/>
        </w:rPr>
        <w:t xml:space="preserve"> «День Матери» — это тёплый, сердечный праздник. С каждым годом этот праздник всё больше входит в наши дома. Из поколения в поколение для каждого человека мама — самый главный человек в жизни.</w:t>
      </w:r>
    </w:p>
    <w:p w:rsidR="00420818" w:rsidRPr="00E81A60" w:rsidRDefault="00E81A60" w:rsidP="00E81A60">
      <w:pPr>
        <w:pStyle w:val="a6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 w:cs="Arial"/>
          <w:color w:val="002060"/>
          <w:sz w:val="18"/>
          <w:szCs w:val="22"/>
        </w:rPr>
      </w:pPr>
      <w:r w:rsidRPr="00E81A60">
        <w:rPr>
          <w:rFonts w:ascii="Bookman Old Style" w:hAnsi="Bookman Old Style"/>
          <w:color w:val="002060"/>
          <w:sz w:val="22"/>
          <w:szCs w:val="28"/>
        </w:rPr>
        <w:t>На основании годового плана работы  28.11.2020г. было проведено мероприятие «Мам</w:t>
      </w:r>
      <w:proofErr w:type="gramStart"/>
      <w:r w:rsidRPr="00E81A60">
        <w:rPr>
          <w:rFonts w:ascii="Bookman Old Style" w:hAnsi="Bookman Old Style"/>
          <w:color w:val="002060"/>
          <w:sz w:val="22"/>
          <w:szCs w:val="28"/>
        </w:rPr>
        <w:t>а-</w:t>
      </w:r>
      <w:proofErr w:type="gramEnd"/>
      <w:r w:rsidRPr="00E81A60">
        <w:rPr>
          <w:rFonts w:ascii="Bookman Old Style" w:hAnsi="Bookman Old Style"/>
          <w:color w:val="002060"/>
          <w:sz w:val="22"/>
          <w:szCs w:val="28"/>
        </w:rPr>
        <w:t xml:space="preserve">  главный человек» под руководством классного руководителя 8 класса </w:t>
      </w:r>
      <w:proofErr w:type="spellStart"/>
      <w:r w:rsidRPr="00E81A60">
        <w:rPr>
          <w:rFonts w:ascii="Bookman Old Style" w:hAnsi="Bookman Old Style"/>
          <w:color w:val="002060"/>
          <w:sz w:val="22"/>
          <w:szCs w:val="28"/>
        </w:rPr>
        <w:t>Ханмагомедовой</w:t>
      </w:r>
      <w:proofErr w:type="spellEnd"/>
      <w:r w:rsidRPr="00E81A60">
        <w:rPr>
          <w:rFonts w:ascii="Bookman Old Style" w:hAnsi="Bookman Old Style"/>
          <w:color w:val="002060"/>
          <w:sz w:val="22"/>
          <w:szCs w:val="28"/>
        </w:rPr>
        <w:t xml:space="preserve"> П.Х.</w:t>
      </w:r>
      <w:r w:rsidRPr="00E81A60">
        <w:rPr>
          <w:rFonts w:ascii="Bookman Old Style" w:hAnsi="Bookman Old Style" w:cs="Arial"/>
          <w:color w:val="002060"/>
          <w:sz w:val="18"/>
          <w:szCs w:val="22"/>
        </w:rPr>
        <w:t xml:space="preserve"> </w:t>
      </w:r>
      <w:r w:rsidRPr="00E81A60">
        <w:rPr>
          <w:rFonts w:ascii="Bookman Old Style" w:hAnsi="Bookman Old Style"/>
          <w:color w:val="002060"/>
          <w:sz w:val="22"/>
          <w:szCs w:val="28"/>
        </w:rPr>
        <w:t>Мероприятие было направлено на улучшение хороших отношений в семьях наших детей, воспитание и уважения и заботы, желание помочь и делать приятное маме, самому дорогому человеку на земле.</w:t>
      </w:r>
    </w:p>
    <w:p w:rsidR="00232DD0" w:rsidRDefault="004B7F30">
      <w:r>
        <w:rPr>
          <w:noProof/>
          <w:lang w:eastAsia="ru-RU"/>
        </w:rPr>
        <w:drawing>
          <wp:inline distT="0" distB="0" distL="0" distR="0">
            <wp:extent cx="2114550" cy="1790700"/>
            <wp:effectExtent l="19050" t="0" r="0" b="0"/>
            <wp:docPr id="56" name="Рисунок 56" descr="C:\Users\Admin\AppData\Local\Microsoft\Windows\INetCache\Content.Word\20201128_131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Admin\AppData\Local\Microsoft\Windows\INetCache\Content.Word\20201128_13111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b="18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7F30">
        <w:t xml:space="preserve"> </w:t>
      </w:r>
      <w:r>
        <w:rPr>
          <w:noProof/>
          <w:lang w:eastAsia="ru-RU"/>
        </w:rPr>
        <w:drawing>
          <wp:inline distT="0" distB="0" distL="0" distR="0">
            <wp:extent cx="1971675" cy="1876425"/>
            <wp:effectExtent l="19050" t="0" r="9525" b="0"/>
            <wp:docPr id="62" name="Рисунок 62" descr="C:\Users\Admin\AppData\Local\Microsoft\Windows\INetCache\Content.Word\20201129_100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Admin\AppData\Local\Microsoft\Windows\INetCache\Content.Word\20201129_10093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438" cy="1877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5F8F">
        <w:rPr>
          <w:noProof/>
          <w:lang w:eastAsia="ru-RU"/>
        </w:rPr>
        <w:drawing>
          <wp:inline distT="0" distB="0" distL="0" distR="0">
            <wp:extent cx="1819275" cy="1876425"/>
            <wp:effectExtent l="19050" t="0" r="9525" b="0"/>
            <wp:docPr id="17" name="Рисунок 65" descr="C:\Users\Admin\AppData\Local\Microsoft\Windows\INetCache\Content.Word\20201129_100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Admin\AppData\Local\Microsoft\Windows\INetCache\Content.Word\20201129_10092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845" cy="1878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F8F" w:rsidRDefault="00855F8F">
      <w:r>
        <w:rPr>
          <w:noProof/>
          <w:lang w:eastAsia="ru-RU"/>
        </w:rPr>
        <w:drawing>
          <wp:inline distT="0" distB="0" distL="0" distR="0">
            <wp:extent cx="1924050" cy="1924050"/>
            <wp:effectExtent l="19050" t="0" r="0" b="0"/>
            <wp:docPr id="68" name="Рисунок 68" descr="C:\Users\Admin\AppData\Local\Microsoft\Windows\INetCache\Content.Word\20201129_100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Admin\AppData\Local\Microsoft\Windows\INetCache\Content.Word\20201129_10090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71" cy="1926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5F8F">
        <w:t xml:space="preserve"> </w:t>
      </w:r>
      <w:r>
        <w:rPr>
          <w:noProof/>
          <w:lang w:eastAsia="ru-RU"/>
        </w:rPr>
        <w:drawing>
          <wp:inline distT="0" distB="0" distL="0" distR="0">
            <wp:extent cx="1914525" cy="1857375"/>
            <wp:effectExtent l="19050" t="0" r="9525" b="0"/>
            <wp:docPr id="71" name="Рисунок 71" descr="C:\Users\Admin\AppData\Local\Microsoft\Windows\INetCache\Content.Word\20201129_100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Admin\AppData\Local\Microsoft\Windows\INetCache\Content.Word\20201129_10084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389" cy="1863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5F8F">
        <w:t xml:space="preserve"> </w:t>
      </w:r>
      <w:r>
        <w:rPr>
          <w:noProof/>
          <w:lang w:eastAsia="ru-RU"/>
        </w:rPr>
        <w:drawing>
          <wp:inline distT="0" distB="0" distL="0" distR="0">
            <wp:extent cx="1943100" cy="2000250"/>
            <wp:effectExtent l="19050" t="0" r="0" b="0"/>
            <wp:docPr id="74" name="Рисунок 74" descr="C:\Users\Admin\AppData\Local\Microsoft\Windows\INetCache\Content.Word\20201129_100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Admin\AppData\Local\Microsoft\Windows\INetCache\Content.Word\20201129_10085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41897" cy="1999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818" w:rsidRPr="00DD4E9B" w:rsidRDefault="00DD4E9B" w:rsidP="00DD4E9B">
      <w:pPr>
        <w:pStyle w:val="c0"/>
        <w:shd w:val="clear" w:color="auto" w:fill="FFFFFF"/>
        <w:spacing w:before="0" w:beforeAutospacing="0" w:after="0" w:afterAutospacing="0"/>
        <w:ind w:firstLine="320"/>
        <w:jc w:val="both"/>
        <w:rPr>
          <w:rFonts w:ascii="Bookman Old Style" w:hAnsi="Bookman Old Style"/>
          <w:color w:val="002060"/>
          <w:sz w:val="21"/>
          <w:szCs w:val="21"/>
        </w:rPr>
      </w:pPr>
      <w:r w:rsidRPr="00DD4E9B">
        <w:rPr>
          <w:rStyle w:val="c2"/>
          <w:rFonts w:ascii="Bookman Old Style" w:hAnsi="Bookman Old Style"/>
          <w:color w:val="002060"/>
          <w:szCs w:val="32"/>
        </w:rPr>
        <w:t>28 ноября прошел конкурс чтецов среди учащихся школы,  посвященный Дню Матери.</w:t>
      </w:r>
      <w:r w:rsidRPr="00DD4E9B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DD4E9B">
        <w:rPr>
          <w:rFonts w:ascii="Bookman Old Style" w:hAnsi="Bookman Old Style" w:cs="Arial"/>
          <w:color w:val="002060"/>
          <w:shd w:val="clear" w:color="auto" w:fill="FFFFFF"/>
        </w:rPr>
        <w:t xml:space="preserve">В конкурсе приняли участие все желающие с 1-го по 11-й класс. </w:t>
      </w:r>
      <w:r w:rsidRPr="00DD4E9B">
        <w:rPr>
          <w:rFonts w:ascii="Bookman Old Style" w:hAnsi="Bookman Old Style"/>
          <w:color w:val="002060"/>
        </w:rPr>
        <w:br/>
      </w:r>
      <w:r w:rsidRPr="00DD4E9B">
        <w:rPr>
          <w:rFonts w:ascii="Bookman Old Style" w:hAnsi="Bookman Old Style" w:cs="Arial"/>
          <w:color w:val="002060"/>
          <w:shd w:val="clear" w:color="auto" w:fill="FFFFFF"/>
        </w:rPr>
        <w:t>Выступления конкурсантов оценивало жюри, перед которым стояла очень непростая задача. Победителей определили в каждой возрастной категории.</w:t>
      </w:r>
      <w:r w:rsidRPr="00DD4E9B">
        <w:rPr>
          <w:rStyle w:val="c2"/>
          <w:rFonts w:ascii="Bookman Old Style" w:hAnsi="Bookman Old Style"/>
          <w:color w:val="002060"/>
          <w:szCs w:val="32"/>
        </w:rPr>
        <w:t xml:space="preserve"> </w:t>
      </w:r>
    </w:p>
    <w:p w:rsidR="00232DD0" w:rsidRPr="00DD4E9B" w:rsidRDefault="00232DD0">
      <w:pPr>
        <w:rPr>
          <w:rFonts w:ascii="Bookman Old Style" w:hAnsi="Bookman Old Style"/>
          <w:color w:val="002060"/>
        </w:rPr>
      </w:pPr>
    </w:p>
    <w:p w:rsidR="00E81A60" w:rsidRDefault="00E81A60" w:rsidP="00514FC3">
      <w:pPr>
        <w:pStyle w:val="a6"/>
        <w:spacing w:before="0" w:beforeAutospacing="0" w:after="0" w:afterAutospacing="0"/>
        <w:jc w:val="center"/>
      </w:pPr>
    </w:p>
    <w:p w:rsidR="00E81A60" w:rsidRDefault="00E81A60" w:rsidP="00514FC3">
      <w:pPr>
        <w:pStyle w:val="a6"/>
        <w:spacing w:before="0" w:beforeAutospacing="0" w:after="0" w:afterAutospacing="0"/>
        <w:jc w:val="center"/>
      </w:pPr>
    </w:p>
    <w:p w:rsidR="00E81A60" w:rsidRPr="00DD4E9B" w:rsidRDefault="00DD4E9B" w:rsidP="00514FC3">
      <w:pPr>
        <w:pStyle w:val="a6"/>
        <w:spacing w:before="0" w:beforeAutospacing="0" w:after="0" w:afterAutospacing="0"/>
        <w:jc w:val="center"/>
        <w:rPr>
          <w:rFonts w:ascii="Bookman Old Style" w:hAnsi="Bookman Old Style"/>
          <w:color w:val="002060"/>
        </w:rPr>
      </w:pPr>
      <w:r w:rsidRPr="00DD4E9B">
        <w:rPr>
          <w:rFonts w:ascii="Bookman Old Style" w:hAnsi="Bookman Old Style"/>
          <w:color w:val="002060"/>
        </w:rPr>
        <w:t>Зам.</w:t>
      </w:r>
      <w:r>
        <w:rPr>
          <w:rFonts w:ascii="Bookman Old Style" w:hAnsi="Bookman Old Style"/>
          <w:color w:val="002060"/>
        </w:rPr>
        <w:t xml:space="preserve"> </w:t>
      </w:r>
      <w:proofErr w:type="spellStart"/>
      <w:r w:rsidRPr="00DD4E9B">
        <w:rPr>
          <w:rFonts w:ascii="Bookman Old Style" w:hAnsi="Bookman Old Style"/>
          <w:color w:val="002060"/>
        </w:rPr>
        <w:t>дир</w:t>
      </w:r>
      <w:proofErr w:type="spellEnd"/>
      <w:r w:rsidRPr="00DD4E9B">
        <w:rPr>
          <w:rFonts w:ascii="Bookman Old Style" w:hAnsi="Bookman Old Style"/>
          <w:color w:val="002060"/>
        </w:rPr>
        <w:t>.</w:t>
      </w:r>
      <w:r>
        <w:rPr>
          <w:rFonts w:ascii="Bookman Old Style" w:hAnsi="Bookman Old Style"/>
          <w:color w:val="002060"/>
        </w:rPr>
        <w:t xml:space="preserve"> </w:t>
      </w:r>
      <w:r w:rsidRPr="00DD4E9B">
        <w:rPr>
          <w:rFonts w:ascii="Bookman Old Style" w:hAnsi="Bookman Old Style"/>
          <w:color w:val="002060"/>
        </w:rPr>
        <w:t>по В</w:t>
      </w:r>
      <w:proofErr w:type="gramStart"/>
      <w:r w:rsidRPr="00DD4E9B">
        <w:rPr>
          <w:rFonts w:ascii="Bookman Old Style" w:hAnsi="Bookman Old Style"/>
          <w:color w:val="002060"/>
        </w:rPr>
        <w:t>Р-</w:t>
      </w:r>
      <w:proofErr w:type="gramEnd"/>
      <w:r>
        <w:rPr>
          <w:rFonts w:ascii="Bookman Old Style" w:hAnsi="Bookman Old Style"/>
          <w:color w:val="002060"/>
        </w:rPr>
        <w:t xml:space="preserve"> </w:t>
      </w:r>
      <w:proofErr w:type="spellStart"/>
      <w:r w:rsidRPr="00DD4E9B">
        <w:rPr>
          <w:rFonts w:ascii="Bookman Old Style" w:hAnsi="Bookman Old Style"/>
          <w:color w:val="002060"/>
        </w:rPr>
        <w:t>Лабазанова</w:t>
      </w:r>
      <w:proofErr w:type="spellEnd"/>
      <w:r w:rsidRPr="00DD4E9B">
        <w:rPr>
          <w:rFonts w:ascii="Bookman Old Style" w:hAnsi="Bookman Old Style"/>
          <w:color w:val="002060"/>
        </w:rPr>
        <w:t xml:space="preserve"> Б.М.</w:t>
      </w:r>
    </w:p>
    <w:p w:rsidR="00E81A60" w:rsidRDefault="00E81A60" w:rsidP="00514FC3">
      <w:pPr>
        <w:pStyle w:val="a6"/>
        <w:spacing w:before="0" w:beforeAutospacing="0" w:after="0" w:afterAutospacing="0"/>
        <w:jc w:val="center"/>
      </w:pPr>
    </w:p>
    <w:p w:rsidR="00E81A60" w:rsidRDefault="00E81A60" w:rsidP="00514FC3">
      <w:pPr>
        <w:pStyle w:val="a6"/>
        <w:spacing w:before="0" w:beforeAutospacing="0" w:after="0" w:afterAutospacing="0"/>
        <w:jc w:val="center"/>
      </w:pPr>
    </w:p>
    <w:p w:rsidR="00E81A60" w:rsidRDefault="00E81A60" w:rsidP="00514FC3">
      <w:pPr>
        <w:pStyle w:val="a6"/>
        <w:spacing w:before="0" w:beforeAutospacing="0" w:after="0" w:afterAutospacing="0"/>
        <w:jc w:val="center"/>
      </w:pPr>
    </w:p>
    <w:p w:rsidR="00E81A60" w:rsidRDefault="00E81A60" w:rsidP="00514FC3">
      <w:pPr>
        <w:pStyle w:val="a6"/>
        <w:spacing w:before="0" w:beforeAutospacing="0" w:after="0" w:afterAutospacing="0"/>
        <w:jc w:val="center"/>
      </w:pPr>
    </w:p>
    <w:p w:rsidR="00E81A60" w:rsidRDefault="00E81A60" w:rsidP="00514FC3">
      <w:pPr>
        <w:pStyle w:val="a6"/>
        <w:spacing w:before="0" w:beforeAutospacing="0" w:after="0" w:afterAutospacing="0"/>
        <w:jc w:val="center"/>
      </w:pPr>
    </w:p>
    <w:p w:rsidR="00E81A60" w:rsidRDefault="00E81A60" w:rsidP="00514FC3">
      <w:pPr>
        <w:pStyle w:val="a6"/>
        <w:spacing w:before="0" w:beforeAutospacing="0" w:after="0" w:afterAutospacing="0"/>
        <w:jc w:val="center"/>
      </w:pPr>
    </w:p>
    <w:p w:rsidR="00232DD0" w:rsidRDefault="00232DD0"/>
    <w:sectPr w:rsidR="00232DD0" w:rsidSect="004B7F30">
      <w:pgSz w:w="11906" w:h="16838"/>
      <w:pgMar w:top="993" w:right="850" w:bottom="567" w:left="993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15B0F"/>
    <w:multiLevelType w:val="multilevel"/>
    <w:tmpl w:val="2AFED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F71312"/>
    <w:multiLevelType w:val="multilevel"/>
    <w:tmpl w:val="B8A2D2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971A6D"/>
    <w:multiLevelType w:val="multilevel"/>
    <w:tmpl w:val="52F88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3979"/>
    <w:rsid w:val="00000B37"/>
    <w:rsid w:val="000707CC"/>
    <w:rsid w:val="000F756F"/>
    <w:rsid w:val="001035DD"/>
    <w:rsid w:val="00232DD0"/>
    <w:rsid w:val="00413D9C"/>
    <w:rsid w:val="00420818"/>
    <w:rsid w:val="004B7F30"/>
    <w:rsid w:val="00514FC3"/>
    <w:rsid w:val="00547067"/>
    <w:rsid w:val="00803815"/>
    <w:rsid w:val="00855F8F"/>
    <w:rsid w:val="008E59CD"/>
    <w:rsid w:val="00997E02"/>
    <w:rsid w:val="00AF3323"/>
    <w:rsid w:val="00B42C24"/>
    <w:rsid w:val="00BB3979"/>
    <w:rsid w:val="00BF5107"/>
    <w:rsid w:val="00C60AD7"/>
    <w:rsid w:val="00CA6C52"/>
    <w:rsid w:val="00DD4E9B"/>
    <w:rsid w:val="00E802A6"/>
    <w:rsid w:val="00E81A60"/>
    <w:rsid w:val="00F20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9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979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232DD0"/>
    <w:rPr>
      <w:b/>
      <w:bCs/>
    </w:rPr>
  </w:style>
  <w:style w:type="paragraph" w:styleId="a6">
    <w:name w:val="Normal (Web)"/>
    <w:basedOn w:val="a"/>
    <w:uiPriority w:val="99"/>
    <w:unhideWhenUsed/>
    <w:rsid w:val="00232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32DD0"/>
    <w:rPr>
      <w:color w:val="0000FF"/>
      <w:u w:val="single"/>
    </w:rPr>
  </w:style>
  <w:style w:type="paragraph" w:customStyle="1" w:styleId="c0">
    <w:name w:val="c0"/>
    <w:basedOn w:val="a"/>
    <w:rsid w:val="00E81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81A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5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hyperlink" Target="https://pandia.ru/text/category/19_noyabrya/" TargetMode="External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2020-11-29T08:47:00Z</cp:lastPrinted>
  <dcterms:created xsi:type="dcterms:W3CDTF">2020-11-12T15:43:00Z</dcterms:created>
  <dcterms:modified xsi:type="dcterms:W3CDTF">2020-11-29T08:49:00Z</dcterms:modified>
</cp:coreProperties>
</file>